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2B880" w14:textId="77777777" w:rsidR="00D06370" w:rsidRPr="00716826" w:rsidRDefault="00D06370">
      <w:pPr>
        <w:pStyle w:val="ConsPlusNormal"/>
        <w:jc w:val="both"/>
      </w:pPr>
    </w:p>
    <w:p w14:paraId="1BBCFB9E" w14:textId="77777777" w:rsidR="00D06370" w:rsidRPr="00D06370" w:rsidRDefault="00D06370">
      <w:pPr>
        <w:pStyle w:val="ConsPlusNormal"/>
        <w:jc w:val="right"/>
        <w:outlineLvl w:val="0"/>
        <w:rPr>
          <w:lang w:val="ru-RU"/>
        </w:rPr>
      </w:pPr>
      <w:r w:rsidRPr="00D06370">
        <w:rPr>
          <w:lang w:val="ru-RU"/>
        </w:rPr>
        <w:t>Утвержден</w:t>
      </w:r>
    </w:p>
    <w:p w14:paraId="3C0D8C34" w14:textId="77777777" w:rsidR="00D06370" w:rsidRPr="00D06370" w:rsidRDefault="00D06370">
      <w:pPr>
        <w:pStyle w:val="ConsPlusNormal"/>
        <w:jc w:val="right"/>
        <w:rPr>
          <w:lang w:val="ru-RU"/>
        </w:rPr>
      </w:pPr>
      <w:r w:rsidRPr="00D06370">
        <w:rPr>
          <w:lang w:val="ru-RU"/>
        </w:rPr>
        <w:t>приказом Министерства труда</w:t>
      </w:r>
    </w:p>
    <w:p w14:paraId="6EC87C62" w14:textId="77777777" w:rsidR="00D06370" w:rsidRPr="00D06370" w:rsidRDefault="00D06370">
      <w:pPr>
        <w:pStyle w:val="ConsPlusNormal"/>
        <w:jc w:val="right"/>
        <w:rPr>
          <w:lang w:val="ru-RU"/>
        </w:rPr>
      </w:pPr>
      <w:r w:rsidRPr="00D06370">
        <w:rPr>
          <w:lang w:val="ru-RU"/>
        </w:rPr>
        <w:t>и социальной защиты</w:t>
      </w:r>
    </w:p>
    <w:p w14:paraId="1C589F1C" w14:textId="77777777" w:rsidR="00D06370" w:rsidRPr="00D06370" w:rsidRDefault="00D06370">
      <w:pPr>
        <w:pStyle w:val="ConsPlusNormal"/>
        <w:jc w:val="right"/>
        <w:rPr>
          <w:lang w:val="ru-RU"/>
        </w:rPr>
      </w:pPr>
      <w:r w:rsidRPr="00D06370">
        <w:rPr>
          <w:lang w:val="ru-RU"/>
        </w:rPr>
        <w:t>Российской Федерации</w:t>
      </w:r>
    </w:p>
    <w:p w14:paraId="0EDCB10B" w14:textId="35526C88" w:rsidR="00D06370" w:rsidRPr="00D06370" w:rsidRDefault="00D06370">
      <w:pPr>
        <w:pStyle w:val="ConsPlusNormal"/>
        <w:jc w:val="right"/>
        <w:rPr>
          <w:lang w:val="ru-RU"/>
        </w:rPr>
      </w:pPr>
      <w:r w:rsidRPr="00D06370">
        <w:rPr>
          <w:lang w:val="ru-RU"/>
        </w:rPr>
        <w:t xml:space="preserve">от г. </w:t>
      </w:r>
      <w:r>
        <w:t>N</w:t>
      </w:r>
      <w:r w:rsidRPr="00D06370">
        <w:rPr>
          <w:lang w:val="ru-RU"/>
        </w:rPr>
        <w:t xml:space="preserve"> </w:t>
      </w:r>
    </w:p>
    <w:p w14:paraId="4380AB7E" w14:textId="77777777" w:rsidR="00D06370" w:rsidRPr="00D06370" w:rsidRDefault="00D06370">
      <w:pPr>
        <w:pStyle w:val="ConsPlusNormal"/>
        <w:jc w:val="both"/>
        <w:rPr>
          <w:lang w:val="ru-RU"/>
        </w:rPr>
      </w:pPr>
    </w:p>
    <w:p w14:paraId="3A3FD8F7" w14:textId="77777777" w:rsidR="00D06370" w:rsidRPr="00B36B67" w:rsidRDefault="00D06370">
      <w:pPr>
        <w:pStyle w:val="ConsPlusTitle"/>
        <w:jc w:val="center"/>
        <w:rPr>
          <w:lang w:val="ru-RU"/>
        </w:rPr>
      </w:pPr>
      <w:r w:rsidRPr="00B36B67">
        <w:rPr>
          <w:lang w:val="ru-RU"/>
        </w:rPr>
        <w:t>ПРОФЕССИОНАЛЬНЫЙ СТАНДАРТ</w:t>
      </w:r>
    </w:p>
    <w:p w14:paraId="3E734D8D" w14:textId="77777777" w:rsidR="00D06370" w:rsidRPr="00B36B67" w:rsidRDefault="00D06370">
      <w:pPr>
        <w:pStyle w:val="ConsPlusTitle"/>
        <w:jc w:val="center"/>
        <w:rPr>
          <w:lang w:val="ru-RU"/>
        </w:rPr>
      </w:pPr>
    </w:p>
    <w:p w14:paraId="6873018C" w14:textId="77777777" w:rsidR="00D06370" w:rsidRPr="00631CD8" w:rsidRDefault="00D06370">
      <w:pPr>
        <w:pStyle w:val="ConsPlusTitle"/>
        <w:jc w:val="center"/>
        <w:rPr>
          <w:lang w:val="ru-RU"/>
        </w:rPr>
      </w:pPr>
      <w:bookmarkStart w:id="0" w:name="P32"/>
      <w:bookmarkEnd w:id="0"/>
      <w:r w:rsidRPr="00631CD8">
        <w:rPr>
          <w:lang w:val="ru-RU"/>
        </w:rPr>
        <w:t>МАЛЯР СТРОИТЕЛЬНЫЙ</w:t>
      </w:r>
    </w:p>
    <w:tbl>
      <w:tblPr>
        <w:tblW w:w="13959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9"/>
      </w:tblGrid>
      <w:tr w:rsidR="00D06370" w:rsidRPr="00631CD8" w14:paraId="59776E2E" w14:textId="77777777" w:rsidTr="009554E7">
        <w:trPr>
          <w:jc w:val="center"/>
        </w:trPr>
        <w:tc>
          <w:tcPr>
            <w:tcW w:w="13959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9F0E469" w14:textId="334360D7" w:rsidR="00D06370" w:rsidRPr="009C34F8" w:rsidRDefault="00D06370" w:rsidP="00DB225D">
            <w:pPr>
              <w:pStyle w:val="ConsPlusNormal"/>
              <w:jc w:val="center"/>
              <w:rPr>
                <w:lang w:val="ru-RU"/>
              </w:rPr>
            </w:pPr>
          </w:p>
        </w:tc>
      </w:tr>
    </w:tbl>
    <w:p w14:paraId="55CAB2FA" w14:textId="77777777" w:rsidR="00D06370" w:rsidRPr="009C34F8" w:rsidRDefault="00D06370">
      <w:pPr>
        <w:pStyle w:val="ConsPlusNormal"/>
        <w:jc w:val="both"/>
        <w:rPr>
          <w:lang w:val="ru-RU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84"/>
      </w:tblGrid>
      <w:tr w:rsidR="00D06370" w14:paraId="0725561A" w14:textId="77777777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5C40F99C" w14:textId="77777777" w:rsidR="00D06370" w:rsidRPr="009C34F8" w:rsidRDefault="00D06370">
            <w:pPr>
              <w:pStyle w:val="ConsPlusNormal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B4B8E1" w14:textId="77777777" w:rsidR="00D06370" w:rsidRDefault="00D06370">
            <w:pPr>
              <w:pStyle w:val="ConsPlusNormal"/>
              <w:jc w:val="center"/>
            </w:pPr>
            <w:r>
              <w:t>347</w:t>
            </w:r>
          </w:p>
        </w:tc>
      </w:tr>
      <w:tr w:rsidR="00D06370" w14:paraId="4FDE76C5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14:paraId="3E64C610" w14:textId="77777777" w:rsidR="00D06370" w:rsidRDefault="00D06370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F2A81" w14:textId="77777777" w:rsidR="00D06370" w:rsidRDefault="00D0637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14:paraId="247F5097" w14:textId="77777777" w:rsidR="00D06370" w:rsidRDefault="00D06370">
      <w:pPr>
        <w:pStyle w:val="ConsPlusNormal"/>
        <w:jc w:val="both"/>
      </w:pPr>
    </w:p>
    <w:p w14:paraId="43436F59" w14:textId="77777777" w:rsidR="00D06370" w:rsidRDefault="00D06370">
      <w:pPr>
        <w:pStyle w:val="ConsPlusNormal"/>
        <w:jc w:val="center"/>
        <w:outlineLvl w:val="1"/>
      </w:pPr>
      <w:r>
        <w:t>I. Общие сведения</w:t>
      </w:r>
    </w:p>
    <w:p w14:paraId="0D136F8B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09"/>
        <w:gridCol w:w="252"/>
        <w:gridCol w:w="1978"/>
      </w:tblGrid>
      <w:tr w:rsidR="00D06370" w14:paraId="79ECAEF1" w14:textId="77777777">
        <w:tc>
          <w:tcPr>
            <w:tcW w:w="7409" w:type="dxa"/>
            <w:tcBorders>
              <w:top w:val="nil"/>
              <w:left w:val="nil"/>
              <w:right w:val="nil"/>
            </w:tcBorders>
          </w:tcPr>
          <w:p w14:paraId="3DAAE28A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Окрашивание наружных и внутренних поверхностей зданий и сооружений, оклеивание стен и потолков зданий обоями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1A711" w14:textId="77777777" w:rsidR="00D06370" w:rsidRPr="00D06370" w:rsidRDefault="00D06370">
            <w:pPr>
              <w:pStyle w:val="ConsPlusNormal"/>
              <w:rPr>
                <w:lang w:val="ru-RU"/>
              </w:rPr>
            </w:pPr>
          </w:p>
        </w:tc>
        <w:tc>
          <w:tcPr>
            <w:tcW w:w="1978" w:type="dxa"/>
            <w:tcBorders>
              <w:left w:val="single" w:sz="4" w:space="0" w:color="auto"/>
              <w:right w:val="single" w:sz="4" w:space="0" w:color="auto"/>
            </w:tcBorders>
          </w:tcPr>
          <w:p w14:paraId="23331656" w14:textId="77777777" w:rsidR="00D06370" w:rsidRDefault="00D06370">
            <w:pPr>
              <w:pStyle w:val="ConsPlusNormal"/>
              <w:jc w:val="center"/>
            </w:pPr>
            <w:r>
              <w:t>16.046</w:t>
            </w:r>
          </w:p>
        </w:tc>
      </w:tr>
      <w:tr w:rsidR="00D06370" w14:paraId="1D363411" w14:textId="77777777">
        <w:tblPrEx>
          <w:tblBorders>
            <w:right w:val="none" w:sz="0" w:space="0" w:color="auto"/>
          </w:tblBorders>
        </w:tblPrEx>
        <w:tc>
          <w:tcPr>
            <w:tcW w:w="7409" w:type="dxa"/>
            <w:tcBorders>
              <w:left w:val="nil"/>
              <w:bottom w:val="nil"/>
              <w:right w:val="nil"/>
            </w:tcBorders>
          </w:tcPr>
          <w:p w14:paraId="08003B41" w14:textId="77777777" w:rsidR="00D06370" w:rsidRDefault="00D0637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0BEDEF14" w14:textId="77777777" w:rsidR="00D06370" w:rsidRDefault="00D06370">
            <w:pPr>
              <w:pStyle w:val="ConsPlusNormal"/>
            </w:pP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</w:tcPr>
          <w:p w14:paraId="41F98A2A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</w:tr>
    </w:tbl>
    <w:p w14:paraId="43783C9A" w14:textId="77777777" w:rsidR="00D06370" w:rsidRDefault="00D06370">
      <w:pPr>
        <w:pStyle w:val="ConsPlusNormal"/>
        <w:jc w:val="both"/>
      </w:pPr>
    </w:p>
    <w:p w14:paraId="76B9C445" w14:textId="77777777" w:rsidR="00D06370" w:rsidRPr="00D06370" w:rsidRDefault="00D06370">
      <w:pPr>
        <w:pStyle w:val="ConsPlusNormal"/>
        <w:jc w:val="both"/>
        <w:outlineLvl w:val="2"/>
        <w:rPr>
          <w:lang w:val="ru-RU"/>
        </w:rPr>
      </w:pPr>
      <w:r w:rsidRPr="00D06370">
        <w:rPr>
          <w:lang w:val="ru-RU"/>
        </w:rPr>
        <w:t>Основная цель вида профессиональной деятельности:</w:t>
      </w:r>
    </w:p>
    <w:p w14:paraId="4FAB9396" w14:textId="77777777" w:rsidR="00D06370" w:rsidRPr="00D06370" w:rsidRDefault="00D06370">
      <w:pPr>
        <w:pStyle w:val="ConsPlusNormal"/>
        <w:jc w:val="both"/>
        <w:rPr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9"/>
      </w:tblGrid>
      <w:tr w:rsidR="00D06370" w:rsidRPr="00690D36" w14:paraId="1B5F80A8" w14:textId="77777777">
        <w:tc>
          <w:tcPr>
            <w:tcW w:w="9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989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Покрытие защитными и декоративными материалами наружных и внутренних поверхностей зданий и сооружений</w:t>
            </w:r>
          </w:p>
        </w:tc>
      </w:tr>
    </w:tbl>
    <w:p w14:paraId="39D7763D" w14:textId="77777777" w:rsidR="00D06370" w:rsidRPr="00D06370" w:rsidRDefault="00D06370">
      <w:pPr>
        <w:pStyle w:val="ConsPlusNormal"/>
        <w:jc w:val="both"/>
        <w:rPr>
          <w:lang w:val="ru-RU"/>
        </w:rPr>
      </w:pPr>
    </w:p>
    <w:p w14:paraId="19DFC766" w14:textId="77777777" w:rsidR="00D06370" w:rsidRDefault="00D06370">
      <w:pPr>
        <w:pStyle w:val="ConsPlusNormal"/>
        <w:jc w:val="both"/>
        <w:outlineLvl w:val="2"/>
      </w:pPr>
      <w:r>
        <w:t>Группа занятий:</w:t>
      </w:r>
    </w:p>
    <w:p w14:paraId="38F1413D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00"/>
        <w:gridCol w:w="8049"/>
      </w:tblGrid>
      <w:tr w:rsidR="00D06370" w:rsidRPr="00690D36" w14:paraId="32D3903A" w14:textId="77777777">
        <w:tc>
          <w:tcPr>
            <w:tcW w:w="1600" w:type="dxa"/>
          </w:tcPr>
          <w:p w14:paraId="1A6088F2" w14:textId="6D121A84" w:rsidR="00D06370" w:rsidRDefault="00690D36" w:rsidP="00631CD8">
            <w:pPr>
              <w:pStyle w:val="ConsPlusNormal"/>
            </w:pPr>
            <w:hyperlink r:id="rId4" w:history="1">
              <w:r w:rsidR="00631CD8">
                <w:rPr>
                  <w:color w:val="0000FF"/>
                  <w:lang w:val="ru-RU"/>
                </w:rPr>
                <w:t>713</w:t>
              </w:r>
            </w:hyperlink>
          </w:p>
        </w:tc>
        <w:tc>
          <w:tcPr>
            <w:tcW w:w="8049" w:type="dxa"/>
          </w:tcPr>
          <w:p w14:paraId="04725FD8" w14:textId="62CAF788" w:rsidR="00D06370" w:rsidRPr="00D06370" w:rsidRDefault="00631CD8">
            <w:pPr>
              <w:pStyle w:val="ConsPlusNormal"/>
              <w:rPr>
                <w:lang w:val="ru-RU"/>
              </w:rPr>
            </w:pPr>
            <w:r w:rsidRPr="00631CD8">
              <w:rPr>
                <w:lang w:val="ru-RU"/>
              </w:rPr>
              <w:t>Маляры, рабочие по очистке поверхностей зданий и сооружений и родственных занятий</w:t>
            </w:r>
          </w:p>
        </w:tc>
      </w:tr>
      <w:tr w:rsidR="00D06370" w14:paraId="6C5A77B3" w14:textId="7777777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14:paraId="7950C1BB" w14:textId="77777777" w:rsidR="00D06370" w:rsidRDefault="00D06370">
            <w:pPr>
              <w:pStyle w:val="ConsPlusNormal"/>
              <w:jc w:val="center"/>
            </w:pPr>
            <w:r>
              <w:t xml:space="preserve">(код </w:t>
            </w:r>
            <w:hyperlink r:id="rId5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829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8049" w:type="dxa"/>
            <w:tcBorders>
              <w:left w:val="nil"/>
              <w:bottom w:val="nil"/>
              <w:right w:val="nil"/>
            </w:tcBorders>
          </w:tcPr>
          <w:p w14:paraId="2A2519C6" w14:textId="77777777" w:rsidR="00D06370" w:rsidRDefault="00D0637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14:paraId="65AF05C3" w14:textId="77777777" w:rsidR="00D06370" w:rsidRDefault="00D06370">
      <w:pPr>
        <w:pStyle w:val="ConsPlusNormal"/>
        <w:jc w:val="both"/>
      </w:pPr>
    </w:p>
    <w:p w14:paraId="067CEDDF" w14:textId="77777777" w:rsidR="00D06370" w:rsidRPr="00D06370" w:rsidRDefault="00D06370">
      <w:pPr>
        <w:pStyle w:val="ConsPlusNormal"/>
        <w:jc w:val="both"/>
        <w:outlineLvl w:val="2"/>
        <w:rPr>
          <w:lang w:val="ru-RU"/>
        </w:rPr>
      </w:pPr>
      <w:r w:rsidRPr="00D06370">
        <w:rPr>
          <w:lang w:val="ru-RU"/>
        </w:rPr>
        <w:t>Отнесение к видам экономической деятельности:</w:t>
      </w:r>
    </w:p>
    <w:p w14:paraId="01BE4A4C" w14:textId="77777777" w:rsidR="00D06370" w:rsidRPr="00D06370" w:rsidRDefault="00D06370">
      <w:pPr>
        <w:pStyle w:val="ConsPlusNormal"/>
        <w:jc w:val="both"/>
        <w:rPr>
          <w:lang w:val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8135"/>
      </w:tblGrid>
      <w:tr w:rsidR="00D06370" w14:paraId="4E17B303" w14:textId="77777777">
        <w:tc>
          <w:tcPr>
            <w:tcW w:w="1502" w:type="dxa"/>
          </w:tcPr>
          <w:p w14:paraId="7C35079E" w14:textId="77777777" w:rsidR="00D06370" w:rsidRDefault="00690D36">
            <w:pPr>
              <w:pStyle w:val="ConsPlusNormal"/>
            </w:pPr>
            <w:hyperlink r:id="rId6" w:history="1">
              <w:r w:rsidR="00D06370">
                <w:rPr>
                  <w:color w:val="0000FF"/>
                </w:rPr>
                <w:t>43.34.1</w:t>
              </w:r>
            </w:hyperlink>
          </w:p>
        </w:tc>
        <w:tc>
          <w:tcPr>
            <w:tcW w:w="8135" w:type="dxa"/>
          </w:tcPr>
          <w:p w14:paraId="19723994" w14:textId="77777777" w:rsidR="00D06370" w:rsidRDefault="00D06370">
            <w:pPr>
              <w:pStyle w:val="ConsPlusNormal"/>
            </w:pPr>
            <w:r>
              <w:t>Производство малярных работ</w:t>
            </w:r>
          </w:p>
        </w:tc>
      </w:tr>
      <w:tr w:rsidR="00D06370" w14:paraId="7995E8BF" w14:textId="7777777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14:paraId="7E3B6888" w14:textId="77777777" w:rsidR="00D06370" w:rsidRDefault="00D06370">
            <w:pPr>
              <w:pStyle w:val="ConsPlusNormal"/>
              <w:jc w:val="center"/>
            </w:pPr>
            <w:r>
              <w:t xml:space="preserve">(код </w:t>
            </w:r>
            <w:hyperlink r:id="rId7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830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8135" w:type="dxa"/>
            <w:tcBorders>
              <w:left w:val="nil"/>
              <w:bottom w:val="nil"/>
              <w:right w:val="nil"/>
            </w:tcBorders>
          </w:tcPr>
          <w:p w14:paraId="48261F91" w14:textId="77777777" w:rsidR="00D06370" w:rsidRDefault="00D0637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14:paraId="070ED6E2" w14:textId="6B770738" w:rsidR="00D06370" w:rsidRDefault="00D06370">
      <w:pPr>
        <w:pStyle w:val="ConsPlusNormal"/>
        <w:jc w:val="both"/>
      </w:pPr>
    </w:p>
    <w:p w14:paraId="505CD638" w14:textId="14930B52" w:rsidR="00DB225D" w:rsidRDefault="00DB225D">
      <w:pPr>
        <w:pStyle w:val="ConsPlusNormal"/>
        <w:jc w:val="both"/>
      </w:pPr>
    </w:p>
    <w:p w14:paraId="68260E9F" w14:textId="170BCEB1" w:rsidR="00DB225D" w:rsidRDefault="00DB225D">
      <w:pPr>
        <w:pStyle w:val="ConsPlusNormal"/>
        <w:jc w:val="both"/>
      </w:pPr>
    </w:p>
    <w:p w14:paraId="3B05297A" w14:textId="3AE6E1C3" w:rsidR="00DB225D" w:rsidRDefault="00DB225D">
      <w:pPr>
        <w:pStyle w:val="ConsPlusNormal"/>
        <w:jc w:val="both"/>
      </w:pPr>
    </w:p>
    <w:p w14:paraId="466FBE85" w14:textId="47ECD580" w:rsidR="009554E7" w:rsidRDefault="009554E7">
      <w:pPr>
        <w:pStyle w:val="ConsPlusNormal"/>
        <w:jc w:val="both"/>
      </w:pPr>
    </w:p>
    <w:p w14:paraId="64683F71" w14:textId="77777777" w:rsidR="009554E7" w:rsidRDefault="009554E7">
      <w:pPr>
        <w:sectPr w:rsidR="009554E7" w:rsidSect="009554E7">
          <w:pgSz w:w="11906" w:h="16839"/>
          <w:pgMar w:top="1440" w:right="1440" w:bottom="1440" w:left="1440" w:header="0" w:footer="0" w:gutter="0"/>
          <w:cols w:space="720"/>
        </w:sectPr>
      </w:pPr>
      <w:r>
        <w:br w:type="page"/>
      </w:r>
    </w:p>
    <w:p w14:paraId="4D0B3641" w14:textId="66123AD7" w:rsidR="009554E7" w:rsidRDefault="009554E7">
      <w:pPr>
        <w:rPr>
          <w:rFonts w:ascii="Arial" w:eastAsia="Times New Roman" w:hAnsi="Arial" w:cs="Arial"/>
          <w:szCs w:val="20"/>
        </w:rPr>
      </w:pPr>
    </w:p>
    <w:p w14:paraId="5F565A5E" w14:textId="71C27B90" w:rsidR="00CB7C1A" w:rsidRPr="00CB7C1A" w:rsidRDefault="00CB7C1A" w:rsidP="00CB7C1A">
      <w:pPr>
        <w:pStyle w:val="ConsPlusNormal"/>
        <w:jc w:val="center"/>
        <w:outlineLvl w:val="1"/>
        <w:rPr>
          <w:lang w:val="ru-RU"/>
        </w:rPr>
      </w:pPr>
      <w:r>
        <w:t>II</w:t>
      </w:r>
      <w:r w:rsidRPr="00CB7C1A">
        <w:rPr>
          <w:lang w:val="ru-RU"/>
        </w:rPr>
        <w:t>. Описание трудовых функций, входящих</w:t>
      </w:r>
    </w:p>
    <w:p w14:paraId="0ED59FD1" w14:textId="77777777" w:rsidR="00CB7C1A" w:rsidRPr="00D06370" w:rsidRDefault="00CB7C1A" w:rsidP="00CB7C1A">
      <w:pPr>
        <w:pStyle w:val="ConsPlusNormal"/>
        <w:jc w:val="center"/>
        <w:rPr>
          <w:lang w:val="ru-RU"/>
        </w:rPr>
      </w:pPr>
      <w:r w:rsidRPr="00D06370">
        <w:rPr>
          <w:lang w:val="ru-RU"/>
        </w:rPr>
        <w:t>в профессиональный стандарт (функциональная карта вида</w:t>
      </w:r>
    </w:p>
    <w:p w14:paraId="3460DC55" w14:textId="77777777" w:rsidR="00CB7C1A" w:rsidRDefault="00CB7C1A" w:rsidP="00CB7C1A">
      <w:pPr>
        <w:pStyle w:val="ConsPlusNormal"/>
        <w:jc w:val="center"/>
      </w:pPr>
      <w:r>
        <w:t>профессиональной деятельности)</w:t>
      </w:r>
    </w:p>
    <w:p w14:paraId="02F186B1" w14:textId="77777777" w:rsidR="00CB7C1A" w:rsidRDefault="00CB7C1A" w:rsidP="00CB7C1A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027"/>
        <w:gridCol w:w="1638"/>
        <w:gridCol w:w="5236"/>
        <w:gridCol w:w="1191"/>
        <w:gridCol w:w="2148"/>
      </w:tblGrid>
      <w:tr w:rsidR="00CB7C1A" w14:paraId="1F793AF0" w14:textId="77777777" w:rsidTr="009554E7">
        <w:tc>
          <w:tcPr>
            <w:tcW w:w="1926" w:type="pct"/>
            <w:gridSpan w:val="3"/>
          </w:tcPr>
          <w:p w14:paraId="06C8F7AA" w14:textId="77777777" w:rsidR="00CB7C1A" w:rsidRDefault="00CB7C1A" w:rsidP="006F12D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3074" w:type="pct"/>
            <w:gridSpan w:val="3"/>
          </w:tcPr>
          <w:p w14:paraId="66D1F38C" w14:textId="77777777" w:rsidR="00CB7C1A" w:rsidRDefault="00CB7C1A" w:rsidP="006F12D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B7C1A" w14:paraId="2FEA9F5A" w14:textId="77777777" w:rsidTr="009554E7">
        <w:tc>
          <w:tcPr>
            <w:tcW w:w="254" w:type="pct"/>
          </w:tcPr>
          <w:p w14:paraId="08D6C1C3" w14:textId="77777777" w:rsidR="00CB7C1A" w:rsidRDefault="00CB7C1A" w:rsidP="006F12D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85" w:type="pct"/>
          </w:tcPr>
          <w:p w14:paraId="31D40EA3" w14:textId="77777777" w:rsidR="00CB7C1A" w:rsidRDefault="00CB7C1A" w:rsidP="006F12D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87" w:type="pct"/>
          </w:tcPr>
          <w:p w14:paraId="2F4250EB" w14:textId="77777777" w:rsidR="00CB7C1A" w:rsidRDefault="00CB7C1A" w:rsidP="006F12D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1877" w:type="pct"/>
          </w:tcPr>
          <w:p w14:paraId="1E2708B6" w14:textId="77777777" w:rsidR="00CB7C1A" w:rsidRDefault="00CB7C1A" w:rsidP="006F12D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7" w:type="pct"/>
          </w:tcPr>
          <w:p w14:paraId="5A85F094" w14:textId="77777777" w:rsidR="00CB7C1A" w:rsidRDefault="00CB7C1A" w:rsidP="006F12D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70" w:type="pct"/>
          </w:tcPr>
          <w:p w14:paraId="5F6B3C06" w14:textId="77777777" w:rsidR="00CB7C1A" w:rsidRDefault="00CB7C1A" w:rsidP="006F12D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B7C1A" w14:paraId="0CF5E4DF" w14:textId="77777777" w:rsidTr="009554E7">
        <w:tc>
          <w:tcPr>
            <w:tcW w:w="254" w:type="pct"/>
            <w:vMerge w:val="restart"/>
          </w:tcPr>
          <w:p w14:paraId="56F00C1F" w14:textId="77777777" w:rsidR="00CB7C1A" w:rsidRDefault="00CB7C1A" w:rsidP="006F12D7">
            <w:pPr>
              <w:pStyle w:val="ConsPlusNormal"/>
            </w:pPr>
            <w:r>
              <w:t>A</w:t>
            </w:r>
          </w:p>
        </w:tc>
        <w:tc>
          <w:tcPr>
            <w:tcW w:w="1085" w:type="pct"/>
            <w:vMerge w:val="restart"/>
          </w:tcPr>
          <w:p w14:paraId="520DE597" w14:textId="77777777" w:rsidR="00CB7C1A" w:rsidRPr="00D06370" w:rsidRDefault="00CB7C1A" w:rsidP="006F12D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Подготовка поверхностей к окрашиванию и оклеиванию обоями </w:t>
            </w:r>
          </w:p>
        </w:tc>
        <w:tc>
          <w:tcPr>
            <w:tcW w:w="587" w:type="pct"/>
            <w:vMerge w:val="restart"/>
          </w:tcPr>
          <w:p w14:paraId="7A2DB402" w14:textId="6115C302" w:rsidR="00CB7C1A" w:rsidRPr="00092E8C" w:rsidRDefault="00151867" w:rsidP="0015186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77" w:type="pct"/>
          </w:tcPr>
          <w:p w14:paraId="465FAEFB" w14:textId="77777777" w:rsidR="00CB7C1A" w:rsidRPr="00D06370" w:rsidRDefault="00CB7C1A" w:rsidP="006F12D7">
            <w:pPr>
              <w:pStyle w:val="ConsPlusNormal"/>
              <w:ind w:left="19" w:firstLine="5"/>
              <w:rPr>
                <w:lang w:val="ru-RU"/>
              </w:rPr>
            </w:pPr>
            <w:r w:rsidRPr="00D06370">
              <w:rPr>
                <w:lang w:val="ru-RU"/>
              </w:rPr>
              <w:t>Очистка поверхностей и предохранение от набрызгов краски</w:t>
            </w:r>
          </w:p>
        </w:tc>
        <w:tc>
          <w:tcPr>
            <w:tcW w:w="427" w:type="pct"/>
          </w:tcPr>
          <w:p w14:paraId="5FC8AF92" w14:textId="77777777" w:rsidR="00CB7C1A" w:rsidRDefault="00CB7C1A" w:rsidP="006F12D7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770" w:type="pct"/>
          </w:tcPr>
          <w:p w14:paraId="31044C75" w14:textId="77777777" w:rsidR="00CB7C1A" w:rsidRDefault="00CB7C1A" w:rsidP="006F12D7">
            <w:pPr>
              <w:pStyle w:val="ConsPlusNormal"/>
              <w:jc w:val="center"/>
            </w:pPr>
            <w:r>
              <w:t>2</w:t>
            </w:r>
          </w:p>
        </w:tc>
      </w:tr>
      <w:tr w:rsidR="00CB7C1A" w14:paraId="66C988C4" w14:textId="77777777" w:rsidTr="009554E7">
        <w:tc>
          <w:tcPr>
            <w:tcW w:w="254" w:type="pct"/>
            <w:vMerge/>
          </w:tcPr>
          <w:p w14:paraId="5059F39C" w14:textId="77777777" w:rsidR="00CB7C1A" w:rsidRDefault="00CB7C1A" w:rsidP="006F12D7">
            <w:pPr>
              <w:pStyle w:val="ConsPlusNormal"/>
            </w:pPr>
          </w:p>
        </w:tc>
        <w:tc>
          <w:tcPr>
            <w:tcW w:w="1085" w:type="pct"/>
            <w:vMerge/>
          </w:tcPr>
          <w:p w14:paraId="25E39525" w14:textId="77777777" w:rsidR="00CB7C1A" w:rsidRDefault="00CB7C1A" w:rsidP="006F12D7">
            <w:pPr>
              <w:pStyle w:val="ConsPlusNormal"/>
              <w:rPr>
                <w:lang w:val="ru-RU"/>
              </w:rPr>
            </w:pPr>
          </w:p>
        </w:tc>
        <w:tc>
          <w:tcPr>
            <w:tcW w:w="587" w:type="pct"/>
            <w:vMerge/>
          </w:tcPr>
          <w:p w14:paraId="26DD6E61" w14:textId="77777777" w:rsidR="00CB7C1A" w:rsidDel="00092E8C" w:rsidRDefault="00CB7C1A" w:rsidP="006F12D7">
            <w:pPr>
              <w:pStyle w:val="ConsPlusNormal"/>
              <w:jc w:val="center"/>
            </w:pPr>
          </w:p>
        </w:tc>
        <w:tc>
          <w:tcPr>
            <w:tcW w:w="1877" w:type="pct"/>
          </w:tcPr>
          <w:p w14:paraId="17E05316" w14:textId="77777777" w:rsidR="00CB7C1A" w:rsidRPr="00092E8C" w:rsidRDefault="00CB7C1A" w:rsidP="006F12D7">
            <w:pPr>
              <w:pStyle w:val="ConsPlusNormal"/>
              <w:ind w:left="19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092E8C">
              <w:rPr>
                <w:lang w:val="ru-RU"/>
              </w:rPr>
              <w:t>бработка поверхностей</w:t>
            </w:r>
            <w:r>
              <w:rPr>
                <w:lang w:val="ru-RU"/>
              </w:rPr>
              <w:t xml:space="preserve"> различными средствами и составами</w:t>
            </w:r>
          </w:p>
        </w:tc>
        <w:tc>
          <w:tcPr>
            <w:tcW w:w="427" w:type="pct"/>
          </w:tcPr>
          <w:p w14:paraId="13E03049" w14:textId="77777777" w:rsidR="00CB7C1A" w:rsidRDefault="00CB7C1A" w:rsidP="006F12D7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770" w:type="pct"/>
          </w:tcPr>
          <w:p w14:paraId="1AA92A54" w14:textId="77777777" w:rsidR="00CB7C1A" w:rsidRDefault="00CB7C1A" w:rsidP="006F12D7">
            <w:pPr>
              <w:pStyle w:val="ConsPlusNormal"/>
              <w:jc w:val="center"/>
            </w:pPr>
            <w:r>
              <w:t>2</w:t>
            </w:r>
          </w:p>
        </w:tc>
      </w:tr>
      <w:tr w:rsidR="00CB7C1A" w:rsidRPr="00092E8C" w14:paraId="5FDAC612" w14:textId="77777777" w:rsidTr="009554E7">
        <w:tc>
          <w:tcPr>
            <w:tcW w:w="254" w:type="pct"/>
            <w:vMerge/>
          </w:tcPr>
          <w:p w14:paraId="769D85EF" w14:textId="77777777" w:rsidR="00CB7C1A" w:rsidRPr="00092E8C" w:rsidRDefault="00CB7C1A" w:rsidP="006F12D7">
            <w:pPr>
              <w:pStyle w:val="ConsPlusNormal"/>
              <w:rPr>
                <w:lang w:val="ru-RU"/>
              </w:rPr>
            </w:pPr>
          </w:p>
        </w:tc>
        <w:tc>
          <w:tcPr>
            <w:tcW w:w="1085" w:type="pct"/>
            <w:vMerge/>
          </w:tcPr>
          <w:p w14:paraId="14280721" w14:textId="77777777" w:rsidR="00CB7C1A" w:rsidRDefault="00CB7C1A" w:rsidP="006F12D7">
            <w:pPr>
              <w:pStyle w:val="ConsPlusNormal"/>
              <w:rPr>
                <w:lang w:val="ru-RU"/>
              </w:rPr>
            </w:pPr>
          </w:p>
        </w:tc>
        <w:tc>
          <w:tcPr>
            <w:tcW w:w="587" w:type="pct"/>
            <w:vMerge/>
          </w:tcPr>
          <w:p w14:paraId="5EA646A4" w14:textId="77777777" w:rsidR="00CB7C1A" w:rsidRPr="00092E8C" w:rsidDel="00092E8C" w:rsidRDefault="00CB7C1A" w:rsidP="006F12D7">
            <w:pPr>
              <w:pStyle w:val="ConsPlusNormal"/>
              <w:jc w:val="center"/>
              <w:rPr>
                <w:lang w:val="ru-RU"/>
              </w:rPr>
            </w:pPr>
          </w:p>
        </w:tc>
        <w:tc>
          <w:tcPr>
            <w:tcW w:w="1877" w:type="pct"/>
          </w:tcPr>
          <w:p w14:paraId="2BF0F0A0" w14:textId="77777777" w:rsidR="00CB7C1A" w:rsidRPr="00D06370" w:rsidRDefault="00CB7C1A" w:rsidP="006F12D7">
            <w:pPr>
              <w:pStyle w:val="ConsPlusNormal"/>
              <w:ind w:left="19" w:firstLine="5"/>
              <w:rPr>
                <w:lang w:val="ru-RU"/>
              </w:rPr>
            </w:pPr>
            <w:r>
              <w:rPr>
                <w:lang w:val="ru-RU"/>
              </w:rPr>
              <w:t>Приготовление и нанесение на поверхности клеевых составов</w:t>
            </w:r>
          </w:p>
        </w:tc>
        <w:tc>
          <w:tcPr>
            <w:tcW w:w="427" w:type="pct"/>
          </w:tcPr>
          <w:p w14:paraId="554BE4F1" w14:textId="06CB832B" w:rsidR="00CB7C1A" w:rsidRPr="00092E8C" w:rsidRDefault="00CB7C1A" w:rsidP="00DB225D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А/</w:t>
            </w:r>
            <w:r w:rsidR="00DB225D">
              <w:rPr>
                <w:lang w:val="ru-RU"/>
              </w:rPr>
              <w:t>0</w:t>
            </w:r>
            <w:r w:rsidR="00151867">
              <w:rPr>
                <w:lang w:val="ru-RU"/>
              </w:rPr>
              <w:t>3</w:t>
            </w:r>
            <w:r>
              <w:rPr>
                <w:lang w:val="ru-RU"/>
              </w:rPr>
              <w:t>.2</w:t>
            </w:r>
          </w:p>
        </w:tc>
        <w:tc>
          <w:tcPr>
            <w:tcW w:w="770" w:type="pct"/>
          </w:tcPr>
          <w:p w14:paraId="5B9AE1F1" w14:textId="77777777" w:rsidR="00CB7C1A" w:rsidRPr="00092E8C" w:rsidRDefault="00CB7C1A" w:rsidP="006F12D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CB7C1A" w:rsidRPr="00151867" w14:paraId="0B45A981" w14:textId="77777777" w:rsidTr="009554E7">
        <w:tc>
          <w:tcPr>
            <w:tcW w:w="254" w:type="pct"/>
            <w:vMerge w:val="restart"/>
          </w:tcPr>
          <w:p w14:paraId="66ED937A" w14:textId="4D5EF4A3" w:rsidR="00CB7C1A" w:rsidRDefault="00CB7C1A" w:rsidP="006F12D7">
            <w:pPr>
              <w:pStyle w:val="ConsPlusNormal"/>
            </w:pPr>
            <w:r>
              <w:t>B</w:t>
            </w:r>
          </w:p>
        </w:tc>
        <w:tc>
          <w:tcPr>
            <w:tcW w:w="1085" w:type="pct"/>
            <w:vMerge w:val="restart"/>
          </w:tcPr>
          <w:p w14:paraId="433FA196" w14:textId="1AE7147F" w:rsidR="00CB7C1A" w:rsidRPr="00D06370" w:rsidRDefault="00151867" w:rsidP="006F12D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Выравнивание поверхностей перед окрашиванием или оклеиванием обоями</w:t>
            </w:r>
          </w:p>
        </w:tc>
        <w:tc>
          <w:tcPr>
            <w:tcW w:w="587" w:type="pct"/>
            <w:vMerge w:val="restart"/>
          </w:tcPr>
          <w:p w14:paraId="7B26D167" w14:textId="17B1CFBB" w:rsidR="00CB7C1A" w:rsidRPr="00092E8C" w:rsidRDefault="00CB7C1A" w:rsidP="006F12D7">
            <w:pPr>
              <w:pStyle w:val="ConsPlusNormal"/>
              <w:jc w:val="center"/>
              <w:rPr>
                <w:lang w:val="ru-RU"/>
              </w:rPr>
            </w:pPr>
          </w:p>
        </w:tc>
        <w:tc>
          <w:tcPr>
            <w:tcW w:w="1877" w:type="pct"/>
          </w:tcPr>
          <w:p w14:paraId="1B3C5B6D" w14:textId="728421E4" w:rsidR="00CB7C1A" w:rsidRPr="00092E8C" w:rsidRDefault="00151867" w:rsidP="006F12D7">
            <w:pPr>
              <w:pStyle w:val="ConsPlusNormal"/>
              <w:ind w:left="24"/>
              <w:rPr>
                <w:lang w:val="ru-RU"/>
              </w:rPr>
            </w:pPr>
            <w:r>
              <w:rPr>
                <w:lang w:val="ru-RU"/>
              </w:rPr>
              <w:t>Шпатлевание поверхностей вручную и механизированным способом</w:t>
            </w:r>
          </w:p>
        </w:tc>
        <w:tc>
          <w:tcPr>
            <w:tcW w:w="427" w:type="pct"/>
          </w:tcPr>
          <w:p w14:paraId="758C1393" w14:textId="16D39DC1" w:rsidR="00CB7C1A" w:rsidRPr="00092E8C" w:rsidRDefault="00CB7C1A" w:rsidP="00151867">
            <w:pPr>
              <w:pStyle w:val="ConsPlusNormal"/>
              <w:jc w:val="center"/>
              <w:rPr>
                <w:lang w:val="ru-RU"/>
              </w:rPr>
            </w:pPr>
            <w:r>
              <w:t>B</w:t>
            </w:r>
            <w:r w:rsidRPr="00151867">
              <w:rPr>
                <w:lang w:val="ru-RU"/>
              </w:rPr>
              <w:t>/01.</w:t>
            </w:r>
            <w:r w:rsidR="00151867">
              <w:rPr>
                <w:lang w:val="ru-RU"/>
              </w:rPr>
              <w:t>3</w:t>
            </w:r>
          </w:p>
        </w:tc>
        <w:tc>
          <w:tcPr>
            <w:tcW w:w="770" w:type="pct"/>
          </w:tcPr>
          <w:p w14:paraId="19D7EA56" w14:textId="57F5902A" w:rsidR="00CB7C1A" w:rsidRPr="00092E8C" w:rsidRDefault="00151867" w:rsidP="006F12D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CB7C1A" w:rsidRPr="00151867" w14:paraId="427DCB46" w14:textId="77777777" w:rsidTr="009554E7">
        <w:tc>
          <w:tcPr>
            <w:tcW w:w="254" w:type="pct"/>
            <w:vMerge/>
          </w:tcPr>
          <w:p w14:paraId="0A847F8D" w14:textId="77777777" w:rsidR="00CB7C1A" w:rsidRPr="00B36B67" w:rsidRDefault="00CB7C1A" w:rsidP="006F12D7">
            <w:pPr>
              <w:rPr>
                <w:lang w:val="ru-RU"/>
              </w:rPr>
            </w:pPr>
          </w:p>
        </w:tc>
        <w:tc>
          <w:tcPr>
            <w:tcW w:w="1085" w:type="pct"/>
            <w:vMerge/>
          </w:tcPr>
          <w:p w14:paraId="181DF4DB" w14:textId="77777777" w:rsidR="00CB7C1A" w:rsidRPr="00B36B67" w:rsidRDefault="00CB7C1A" w:rsidP="006F12D7">
            <w:pPr>
              <w:rPr>
                <w:lang w:val="ru-RU"/>
              </w:rPr>
            </w:pPr>
          </w:p>
        </w:tc>
        <w:tc>
          <w:tcPr>
            <w:tcW w:w="587" w:type="pct"/>
            <w:vMerge/>
          </w:tcPr>
          <w:p w14:paraId="5047249D" w14:textId="77777777" w:rsidR="00CB7C1A" w:rsidRPr="00B36B67" w:rsidRDefault="00CB7C1A" w:rsidP="006F12D7">
            <w:pPr>
              <w:rPr>
                <w:lang w:val="ru-RU"/>
              </w:rPr>
            </w:pPr>
          </w:p>
        </w:tc>
        <w:tc>
          <w:tcPr>
            <w:tcW w:w="1877" w:type="pct"/>
          </w:tcPr>
          <w:p w14:paraId="54547792" w14:textId="31C08005" w:rsidR="00CB7C1A" w:rsidRPr="00CE5DE4" w:rsidRDefault="00151867" w:rsidP="006F12D7">
            <w:pPr>
              <w:pStyle w:val="ConsPlusNormal"/>
              <w:ind w:left="24"/>
              <w:rPr>
                <w:lang w:val="ru-RU"/>
              </w:rPr>
            </w:pPr>
            <w:r>
              <w:rPr>
                <w:lang w:val="ru-RU"/>
              </w:rPr>
              <w:t>Дополнительное шпатлевание поверхностей вручную и механизированным способом</w:t>
            </w:r>
          </w:p>
        </w:tc>
        <w:tc>
          <w:tcPr>
            <w:tcW w:w="427" w:type="pct"/>
          </w:tcPr>
          <w:p w14:paraId="477C0264" w14:textId="1DA9E502" w:rsidR="00CB7C1A" w:rsidRPr="00CE5DE4" w:rsidRDefault="00151867" w:rsidP="00151867">
            <w:pPr>
              <w:pStyle w:val="ConsPlusNormal"/>
              <w:jc w:val="center"/>
              <w:rPr>
                <w:lang w:val="ru-RU"/>
              </w:rPr>
            </w:pPr>
            <w:r w:rsidRPr="00151867">
              <w:rPr>
                <w:lang w:val="ru-RU"/>
              </w:rPr>
              <w:t>B/0</w:t>
            </w:r>
            <w:r>
              <w:rPr>
                <w:lang w:val="ru-RU"/>
              </w:rPr>
              <w:t>2</w:t>
            </w:r>
            <w:r w:rsidRPr="00151867">
              <w:rPr>
                <w:lang w:val="ru-RU"/>
              </w:rPr>
              <w:t>.4</w:t>
            </w:r>
          </w:p>
        </w:tc>
        <w:tc>
          <w:tcPr>
            <w:tcW w:w="770" w:type="pct"/>
          </w:tcPr>
          <w:p w14:paraId="7B7494CF" w14:textId="349F2259" w:rsidR="00CB7C1A" w:rsidRPr="00CE5DE4" w:rsidRDefault="00151867" w:rsidP="006F12D7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A354F" w14:paraId="266CB0E0" w14:textId="77777777" w:rsidTr="009554E7">
        <w:tc>
          <w:tcPr>
            <w:tcW w:w="254" w:type="pct"/>
            <w:vMerge w:val="restart"/>
          </w:tcPr>
          <w:p w14:paraId="57642454" w14:textId="50DA4F55" w:rsidR="00BA354F" w:rsidRPr="00DB225D" w:rsidRDefault="00BA354F" w:rsidP="00BA354F">
            <w:pPr>
              <w:pStyle w:val="ConsPlusNormal"/>
              <w:rPr>
                <w:lang w:val="ru-RU"/>
              </w:rPr>
            </w:pPr>
            <w:r>
              <w:t>C</w:t>
            </w:r>
          </w:p>
        </w:tc>
        <w:tc>
          <w:tcPr>
            <w:tcW w:w="1085" w:type="pct"/>
            <w:vMerge w:val="restart"/>
          </w:tcPr>
          <w:p w14:paraId="37D28F12" w14:textId="77777777" w:rsidR="00BA354F" w:rsidRPr="00D06370" w:rsidRDefault="00BA354F" w:rsidP="00BA354F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Выполнение работ средней сложности при окрашивании</w:t>
            </w:r>
            <w:r>
              <w:rPr>
                <w:lang w:val="ru-RU"/>
              </w:rPr>
              <w:t xml:space="preserve"> и</w:t>
            </w:r>
            <w:r w:rsidRPr="00D06370">
              <w:rPr>
                <w:lang w:val="ru-RU"/>
              </w:rPr>
              <w:t xml:space="preserve"> оклеивании поверхностей</w:t>
            </w:r>
          </w:p>
        </w:tc>
        <w:tc>
          <w:tcPr>
            <w:tcW w:w="587" w:type="pct"/>
            <w:vMerge w:val="restart"/>
          </w:tcPr>
          <w:p w14:paraId="23C7763D" w14:textId="77777777" w:rsidR="00BA354F" w:rsidRDefault="00BA354F" w:rsidP="00BA35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7" w:type="pct"/>
          </w:tcPr>
          <w:p w14:paraId="360FCDB0" w14:textId="338A412A" w:rsidR="00BA354F" w:rsidRPr="00D06370" w:rsidRDefault="00BA354F" w:rsidP="00BA354F">
            <w:pPr>
              <w:pStyle w:val="ConsPlusNormal"/>
              <w:ind w:left="29" w:firstLine="5"/>
              <w:rPr>
                <w:lang w:val="ru-RU"/>
              </w:rPr>
            </w:pPr>
            <w:r w:rsidRPr="00092E8C">
              <w:rPr>
                <w:lang w:val="ru-RU"/>
              </w:rPr>
              <w:t>Окрашивание поверхностей</w:t>
            </w:r>
            <w:r>
              <w:rPr>
                <w:lang w:val="ru-RU"/>
              </w:rPr>
              <w:t xml:space="preserve"> вручную и механизированным способом</w:t>
            </w:r>
          </w:p>
        </w:tc>
        <w:tc>
          <w:tcPr>
            <w:tcW w:w="427" w:type="pct"/>
          </w:tcPr>
          <w:p w14:paraId="1752B660" w14:textId="5941E034" w:rsidR="00BA354F" w:rsidRDefault="00BA354F" w:rsidP="00BA354F">
            <w:pPr>
              <w:pStyle w:val="ConsPlusNormal"/>
              <w:jc w:val="center"/>
            </w:pPr>
            <w:r>
              <w:t>C/0</w:t>
            </w:r>
            <w:r>
              <w:rPr>
                <w:lang w:val="ru-RU"/>
              </w:rPr>
              <w:t>1</w:t>
            </w:r>
            <w:r>
              <w:t>.3</w:t>
            </w:r>
          </w:p>
        </w:tc>
        <w:tc>
          <w:tcPr>
            <w:tcW w:w="770" w:type="pct"/>
          </w:tcPr>
          <w:p w14:paraId="5B2B47C1" w14:textId="510D0AC1" w:rsidR="00BA354F" w:rsidRDefault="00BA354F" w:rsidP="00BA354F">
            <w:pPr>
              <w:pStyle w:val="ConsPlusNormal"/>
              <w:jc w:val="center"/>
            </w:pPr>
            <w:r>
              <w:t>3</w:t>
            </w:r>
          </w:p>
        </w:tc>
      </w:tr>
      <w:tr w:rsidR="00BA354F" w14:paraId="77A91EA9" w14:textId="77777777" w:rsidTr="009554E7">
        <w:tc>
          <w:tcPr>
            <w:tcW w:w="254" w:type="pct"/>
            <w:vMerge/>
          </w:tcPr>
          <w:p w14:paraId="32CA3B39" w14:textId="77777777" w:rsidR="00BA354F" w:rsidRDefault="00BA354F" w:rsidP="00BA354F"/>
        </w:tc>
        <w:tc>
          <w:tcPr>
            <w:tcW w:w="1085" w:type="pct"/>
            <w:vMerge/>
          </w:tcPr>
          <w:p w14:paraId="134EB5E1" w14:textId="77777777" w:rsidR="00BA354F" w:rsidRDefault="00BA354F" w:rsidP="00BA354F"/>
        </w:tc>
        <w:tc>
          <w:tcPr>
            <w:tcW w:w="587" w:type="pct"/>
            <w:vMerge/>
          </w:tcPr>
          <w:p w14:paraId="4DA426BE" w14:textId="77777777" w:rsidR="00BA354F" w:rsidRDefault="00BA354F" w:rsidP="00BA354F"/>
        </w:tc>
        <w:tc>
          <w:tcPr>
            <w:tcW w:w="1877" w:type="pct"/>
          </w:tcPr>
          <w:p w14:paraId="2D6F3518" w14:textId="7C626780" w:rsidR="00BA354F" w:rsidRPr="00092E8C" w:rsidRDefault="00BA354F" w:rsidP="00BA354F">
            <w:pPr>
              <w:pStyle w:val="ConsPlusNormal"/>
              <w:ind w:left="34"/>
              <w:rPr>
                <w:lang w:val="ru-RU"/>
              </w:rPr>
            </w:pPr>
            <w:r w:rsidRPr="00D06370">
              <w:rPr>
                <w:lang w:val="ru-RU"/>
              </w:rPr>
              <w:t xml:space="preserve">Оклеивание поверхностей </w:t>
            </w:r>
            <w:r>
              <w:rPr>
                <w:lang w:val="ru-RU"/>
              </w:rPr>
              <w:t xml:space="preserve"> бумажными, виниловыми и текстильными обоями</w:t>
            </w:r>
          </w:p>
        </w:tc>
        <w:tc>
          <w:tcPr>
            <w:tcW w:w="427" w:type="pct"/>
          </w:tcPr>
          <w:p w14:paraId="1E54AD0B" w14:textId="4F430E78" w:rsidR="00BA354F" w:rsidRDefault="00BA354F" w:rsidP="00BA354F">
            <w:pPr>
              <w:pStyle w:val="ConsPlusNormal"/>
              <w:jc w:val="center"/>
            </w:pPr>
            <w:r>
              <w:t>C/0</w:t>
            </w:r>
            <w:r>
              <w:rPr>
                <w:lang w:val="ru-RU"/>
              </w:rPr>
              <w:t>2</w:t>
            </w:r>
            <w:r>
              <w:t>.3</w:t>
            </w:r>
          </w:p>
        </w:tc>
        <w:tc>
          <w:tcPr>
            <w:tcW w:w="770" w:type="pct"/>
          </w:tcPr>
          <w:p w14:paraId="317F31E0" w14:textId="633CD41B" w:rsidR="00BA354F" w:rsidRDefault="00BA354F" w:rsidP="00BA354F">
            <w:pPr>
              <w:pStyle w:val="ConsPlusNormal"/>
              <w:jc w:val="center"/>
            </w:pPr>
            <w:r>
              <w:t>3</w:t>
            </w:r>
          </w:p>
        </w:tc>
      </w:tr>
      <w:tr w:rsidR="00BA354F" w14:paraId="6C014791" w14:textId="77777777" w:rsidTr="009554E7">
        <w:tc>
          <w:tcPr>
            <w:tcW w:w="254" w:type="pct"/>
            <w:vMerge w:val="restart"/>
          </w:tcPr>
          <w:p w14:paraId="325B2E1C" w14:textId="62224F1C" w:rsidR="00BA354F" w:rsidRDefault="00BA354F" w:rsidP="00BA354F">
            <w:pPr>
              <w:pStyle w:val="ConsPlusNormal"/>
            </w:pPr>
            <w:r>
              <w:t>D</w:t>
            </w:r>
          </w:p>
        </w:tc>
        <w:tc>
          <w:tcPr>
            <w:tcW w:w="1085" w:type="pct"/>
            <w:vMerge w:val="restart"/>
          </w:tcPr>
          <w:p w14:paraId="6F04BE56" w14:textId="552CEE25" w:rsidR="00BA354F" w:rsidRPr="00D06370" w:rsidRDefault="00BA354F" w:rsidP="00BA354F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Выполнение сложных работ п</w:t>
            </w:r>
            <w:r>
              <w:rPr>
                <w:lang w:val="ru-RU"/>
              </w:rPr>
              <w:t>о</w:t>
            </w:r>
            <w:r w:rsidRPr="00D0637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декоративной </w:t>
            </w:r>
            <w:r w:rsidRPr="00D06370">
              <w:rPr>
                <w:lang w:val="ru-RU"/>
              </w:rPr>
              <w:t xml:space="preserve">отделке </w:t>
            </w:r>
            <w:r>
              <w:rPr>
                <w:lang w:val="ru-RU"/>
              </w:rPr>
              <w:t xml:space="preserve">и </w:t>
            </w:r>
            <w:r>
              <w:rPr>
                <w:lang w:val="ru-RU"/>
              </w:rPr>
              <w:lastRenderedPageBreak/>
              <w:t>при ремонте поверхностей</w:t>
            </w:r>
          </w:p>
        </w:tc>
        <w:tc>
          <w:tcPr>
            <w:tcW w:w="587" w:type="pct"/>
            <w:vMerge w:val="restart"/>
          </w:tcPr>
          <w:p w14:paraId="2406E51A" w14:textId="77777777" w:rsidR="00BA354F" w:rsidRDefault="00BA354F" w:rsidP="00BA354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877" w:type="pct"/>
          </w:tcPr>
          <w:p w14:paraId="378FD3AA" w14:textId="37B8F2E2" w:rsidR="00BA354F" w:rsidRPr="00D06370" w:rsidRDefault="00BA354F" w:rsidP="00BA354F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Окрашивание</w:t>
            </w:r>
            <w:r w:rsidRPr="00D06370">
              <w:rPr>
                <w:lang w:val="ru-RU"/>
              </w:rPr>
              <w:t xml:space="preserve"> поверхностей в два и более тона</w:t>
            </w:r>
          </w:p>
        </w:tc>
        <w:tc>
          <w:tcPr>
            <w:tcW w:w="427" w:type="pct"/>
          </w:tcPr>
          <w:p w14:paraId="23B7E399" w14:textId="5A8EFACB" w:rsidR="00BA354F" w:rsidRDefault="00BA354F" w:rsidP="00BA354F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770" w:type="pct"/>
          </w:tcPr>
          <w:p w14:paraId="60A318F5" w14:textId="77777777" w:rsidR="00BA354F" w:rsidRDefault="00BA354F" w:rsidP="00BA354F">
            <w:pPr>
              <w:pStyle w:val="ConsPlusNormal"/>
              <w:jc w:val="center"/>
            </w:pPr>
            <w:r>
              <w:t>4</w:t>
            </w:r>
          </w:p>
        </w:tc>
      </w:tr>
      <w:tr w:rsidR="00BA354F" w14:paraId="6BE19656" w14:textId="77777777" w:rsidTr="009554E7">
        <w:tc>
          <w:tcPr>
            <w:tcW w:w="254" w:type="pct"/>
            <w:vMerge/>
          </w:tcPr>
          <w:p w14:paraId="08237A58" w14:textId="77777777" w:rsidR="00BA354F" w:rsidRDefault="00BA354F" w:rsidP="00BA354F"/>
        </w:tc>
        <w:tc>
          <w:tcPr>
            <w:tcW w:w="1085" w:type="pct"/>
            <w:vMerge/>
          </w:tcPr>
          <w:p w14:paraId="54192E66" w14:textId="77777777" w:rsidR="00BA354F" w:rsidRDefault="00BA354F" w:rsidP="00BA354F"/>
        </w:tc>
        <w:tc>
          <w:tcPr>
            <w:tcW w:w="587" w:type="pct"/>
            <w:vMerge/>
          </w:tcPr>
          <w:p w14:paraId="6515F43E" w14:textId="77777777" w:rsidR="00BA354F" w:rsidRDefault="00BA354F" w:rsidP="00BA354F"/>
        </w:tc>
        <w:tc>
          <w:tcPr>
            <w:tcW w:w="1877" w:type="pct"/>
          </w:tcPr>
          <w:p w14:paraId="1647CBAA" w14:textId="77777777" w:rsidR="00BA354F" w:rsidRPr="00D06370" w:rsidRDefault="00BA354F" w:rsidP="00BA354F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Художественная отделка поверхностей</w:t>
            </w:r>
          </w:p>
        </w:tc>
        <w:tc>
          <w:tcPr>
            <w:tcW w:w="427" w:type="pct"/>
          </w:tcPr>
          <w:p w14:paraId="5B5CE3C4" w14:textId="3A38187C" w:rsidR="00BA354F" w:rsidRDefault="00BA354F" w:rsidP="00BA354F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770" w:type="pct"/>
          </w:tcPr>
          <w:p w14:paraId="159ABA16" w14:textId="77777777" w:rsidR="00BA354F" w:rsidRDefault="00BA354F" w:rsidP="00BA354F">
            <w:pPr>
              <w:pStyle w:val="ConsPlusNormal"/>
              <w:jc w:val="center"/>
            </w:pPr>
            <w:r>
              <w:t>4</w:t>
            </w:r>
          </w:p>
        </w:tc>
      </w:tr>
      <w:tr w:rsidR="00BA354F" w14:paraId="214EEF91" w14:textId="77777777" w:rsidTr="009554E7">
        <w:tc>
          <w:tcPr>
            <w:tcW w:w="254" w:type="pct"/>
            <w:vMerge/>
          </w:tcPr>
          <w:p w14:paraId="485151DC" w14:textId="77777777" w:rsidR="00BA354F" w:rsidRDefault="00BA354F" w:rsidP="00BA354F"/>
        </w:tc>
        <w:tc>
          <w:tcPr>
            <w:tcW w:w="1085" w:type="pct"/>
            <w:vMerge/>
          </w:tcPr>
          <w:p w14:paraId="72BE3F0F" w14:textId="77777777" w:rsidR="00BA354F" w:rsidRDefault="00BA354F" w:rsidP="00BA354F"/>
        </w:tc>
        <w:tc>
          <w:tcPr>
            <w:tcW w:w="587" w:type="pct"/>
            <w:vMerge/>
          </w:tcPr>
          <w:p w14:paraId="07861000" w14:textId="77777777" w:rsidR="00BA354F" w:rsidRDefault="00BA354F" w:rsidP="00BA354F"/>
        </w:tc>
        <w:tc>
          <w:tcPr>
            <w:tcW w:w="1877" w:type="pct"/>
          </w:tcPr>
          <w:p w14:paraId="3D2072B1" w14:textId="6EE955E8" w:rsidR="00BA354F" w:rsidRPr="002945A2" w:rsidRDefault="00BA354F" w:rsidP="00BA354F">
            <w:pPr>
              <w:pStyle w:val="ConsPlusNormal"/>
              <w:ind w:firstLine="29"/>
              <w:rPr>
                <w:lang w:val="ru-RU"/>
              </w:rPr>
            </w:pPr>
            <w:r>
              <w:rPr>
                <w:lang w:val="ru-RU"/>
              </w:rPr>
              <w:t>Оклевание</w:t>
            </w:r>
            <w:r w:rsidRPr="00D06370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поверхностей</w:t>
            </w:r>
            <w:r w:rsidRPr="00D06370">
              <w:rPr>
                <w:lang w:val="ru-RU"/>
              </w:rPr>
              <w:t xml:space="preserve"> обоями</w:t>
            </w:r>
            <w:r>
              <w:rPr>
                <w:lang w:val="ru-RU"/>
              </w:rPr>
              <w:t xml:space="preserve"> высокой плотности</w:t>
            </w:r>
          </w:p>
        </w:tc>
        <w:tc>
          <w:tcPr>
            <w:tcW w:w="427" w:type="pct"/>
          </w:tcPr>
          <w:p w14:paraId="20DCCDF7" w14:textId="1510259D" w:rsidR="00BA354F" w:rsidRDefault="00BA354F" w:rsidP="00BA354F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770" w:type="pct"/>
          </w:tcPr>
          <w:p w14:paraId="51D63227" w14:textId="77777777" w:rsidR="00BA354F" w:rsidRDefault="00BA354F" w:rsidP="00BA354F">
            <w:pPr>
              <w:pStyle w:val="ConsPlusNormal"/>
              <w:jc w:val="center"/>
            </w:pPr>
            <w:r>
              <w:t>4</w:t>
            </w:r>
          </w:p>
        </w:tc>
      </w:tr>
      <w:tr w:rsidR="00BA354F" w:rsidRPr="00840648" w14:paraId="528CB31C" w14:textId="77777777" w:rsidTr="009554E7">
        <w:tc>
          <w:tcPr>
            <w:tcW w:w="254" w:type="pct"/>
            <w:vMerge/>
          </w:tcPr>
          <w:p w14:paraId="6C4948A4" w14:textId="77777777" w:rsidR="00BA354F" w:rsidRDefault="00BA354F" w:rsidP="00BA354F"/>
        </w:tc>
        <w:tc>
          <w:tcPr>
            <w:tcW w:w="1085" w:type="pct"/>
            <w:vMerge/>
          </w:tcPr>
          <w:p w14:paraId="5274B9E8" w14:textId="77777777" w:rsidR="00BA354F" w:rsidRDefault="00BA354F" w:rsidP="00BA354F"/>
        </w:tc>
        <w:tc>
          <w:tcPr>
            <w:tcW w:w="587" w:type="pct"/>
            <w:vMerge/>
          </w:tcPr>
          <w:p w14:paraId="630CDCB6" w14:textId="77777777" w:rsidR="00BA354F" w:rsidRDefault="00BA354F" w:rsidP="00BA354F"/>
        </w:tc>
        <w:tc>
          <w:tcPr>
            <w:tcW w:w="1877" w:type="pct"/>
          </w:tcPr>
          <w:p w14:paraId="7F7C0D60" w14:textId="77777777" w:rsidR="00BA354F" w:rsidRPr="00D06370" w:rsidRDefault="00BA354F" w:rsidP="00BA354F">
            <w:pPr>
              <w:pStyle w:val="ConsPlusNormal"/>
              <w:ind w:firstLine="29"/>
              <w:rPr>
                <w:lang w:val="ru-RU"/>
              </w:rPr>
            </w:pPr>
            <w:r>
              <w:rPr>
                <w:lang w:val="ru-RU"/>
              </w:rPr>
              <w:t>Ремонт окрашенных или оклеенных обоями поверхностей</w:t>
            </w:r>
          </w:p>
        </w:tc>
        <w:tc>
          <w:tcPr>
            <w:tcW w:w="427" w:type="pct"/>
          </w:tcPr>
          <w:p w14:paraId="551A2538" w14:textId="77777777" w:rsidR="00BA354F" w:rsidRPr="00840648" w:rsidRDefault="00BA354F" w:rsidP="00BA354F">
            <w:pPr>
              <w:pStyle w:val="ConsPlusNormal"/>
              <w:jc w:val="center"/>
              <w:rPr>
                <w:lang w:val="ru-RU"/>
              </w:rPr>
            </w:pPr>
            <w:r>
              <w:t>D/0</w:t>
            </w:r>
            <w:r>
              <w:rPr>
                <w:lang w:val="ru-RU"/>
              </w:rPr>
              <w:t>4</w:t>
            </w:r>
            <w:r>
              <w:t>.4</w:t>
            </w:r>
          </w:p>
        </w:tc>
        <w:tc>
          <w:tcPr>
            <w:tcW w:w="770" w:type="pct"/>
          </w:tcPr>
          <w:p w14:paraId="6712AD3C" w14:textId="77777777" w:rsidR="00BA354F" w:rsidRPr="00840648" w:rsidRDefault="00BA354F" w:rsidP="00BA354F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7AC00A9E" w14:textId="77777777" w:rsidR="00CB7C1A" w:rsidRPr="00840648" w:rsidRDefault="00CB7C1A" w:rsidP="00CB7C1A">
      <w:pPr>
        <w:pStyle w:val="ConsPlusNormal"/>
        <w:jc w:val="both"/>
        <w:rPr>
          <w:lang w:val="ru-RU"/>
        </w:rPr>
      </w:pPr>
    </w:p>
    <w:p w14:paraId="34643A3F" w14:textId="77777777" w:rsidR="00CB7C1A" w:rsidRDefault="00CB7C1A">
      <w:pPr>
        <w:pStyle w:val="ConsPlusNormal"/>
        <w:jc w:val="both"/>
      </w:pPr>
    </w:p>
    <w:p w14:paraId="041B5DA1" w14:textId="277FC656" w:rsidR="00CB7C1A" w:rsidRDefault="00CB7C1A">
      <w:pPr>
        <w:pStyle w:val="ConsPlusNormal"/>
        <w:jc w:val="both"/>
      </w:pPr>
    </w:p>
    <w:p w14:paraId="775B15D2" w14:textId="709B60D5" w:rsidR="00151867" w:rsidRDefault="00151867">
      <w:pPr>
        <w:pStyle w:val="ConsPlusNormal"/>
        <w:jc w:val="both"/>
      </w:pPr>
    </w:p>
    <w:p w14:paraId="5B27F9BE" w14:textId="4D779109" w:rsidR="009554E7" w:rsidRDefault="009554E7">
      <w:pPr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br w:type="page"/>
      </w:r>
    </w:p>
    <w:p w14:paraId="48551C54" w14:textId="77777777" w:rsidR="009554E7" w:rsidRDefault="009554E7">
      <w:pPr>
        <w:rPr>
          <w:rFonts w:ascii="Arial" w:eastAsia="Times New Roman" w:hAnsi="Arial" w:cs="Arial"/>
          <w:szCs w:val="20"/>
        </w:rPr>
        <w:sectPr w:rsidR="009554E7" w:rsidSect="009554E7">
          <w:pgSz w:w="16839" w:h="11906" w:orient="landscape"/>
          <w:pgMar w:top="1440" w:right="1440" w:bottom="1440" w:left="1440" w:header="0" w:footer="0" w:gutter="0"/>
          <w:cols w:space="720"/>
        </w:sectPr>
      </w:pPr>
    </w:p>
    <w:p w14:paraId="7F03F263" w14:textId="5576C44A" w:rsidR="009554E7" w:rsidRDefault="009554E7">
      <w:pPr>
        <w:rPr>
          <w:rFonts w:ascii="Arial" w:eastAsia="Times New Roman" w:hAnsi="Arial" w:cs="Arial"/>
          <w:szCs w:val="20"/>
        </w:rPr>
      </w:pPr>
    </w:p>
    <w:p w14:paraId="3ED8A39A" w14:textId="5CA3D281" w:rsidR="00D06370" w:rsidRPr="006F12D7" w:rsidRDefault="00D06370">
      <w:pPr>
        <w:pStyle w:val="ConsPlusNormal"/>
        <w:jc w:val="center"/>
        <w:outlineLvl w:val="1"/>
        <w:rPr>
          <w:lang w:val="ru-RU"/>
        </w:rPr>
      </w:pPr>
      <w:r>
        <w:t>III</w:t>
      </w:r>
      <w:r w:rsidRPr="006F12D7">
        <w:rPr>
          <w:lang w:val="ru-RU"/>
        </w:rPr>
        <w:t>. Характеристика обобщенных трудовых функций</w:t>
      </w:r>
    </w:p>
    <w:p w14:paraId="18091DAB" w14:textId="77777777" w:rsidR="00D06370" w:rsidRPr="006F12D7" w:rsidRDefault="00D06370">
      <w:pPr>
        <w:pStyle w:val="ConsPlusNormal"/>
        <w:jc w:val="both"/>
        <w:rPr>
          <w:lang w:val="ru-RU"/>
        </w:rPr>
      </w:pPr>
    </w:p>
    <w:p w14:paraId="30C3F0FB" w14:textId="77777777" w:rsidR="00D06370" w:rsidRPr="006F12D7" w:rsidRDefault="00D06370">
      <w:pPr>
        <w:pStyle w:val="ConsPlusNormal"/>
        <w:outlineLvl w:val="2"/>
        <w:rPr>
          <w:lang w:val="ru-RU"/>
        </w:rPr>
      </w:pPr>
      <w:r w:rsidRPr="006F12D7">
        <w:rPr>
          <w:lang w:val="ru-RU"/>
        </w:rPr>
        <w:t>3.1. Обобщенная трудовая функция</w:t>
      </w:r>
    </w:p>
    <w:p w14:paraId="68008813" w14:textId="77777777" w:rsidR="00D06370" w:rsidRPr="006F12D7" w:rsidRDefault="00D06370">
      <w:pPr>
        <w:pStyle w:val="ConsPlusNormal"/>
        <w:jc w:val="both"/>
        <w:rPr>
          <w:lang w:val="ru-RU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77F7FDC4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77713843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4D8849BE" w14:textId="21EADCF4" w:rsidR="00D06370" w:rsidRPr="00D06370" w:rsidRDefault="006F12D7">
            <w:pPr>
              <w:pStyle w:val="ConsPlusNormal"/>
              <w:rPr>
                <w:lang w:val="ru-RU"/>
              </w:rPr>
            </w:pPr>
            <w:r w:rsidRPr="006F12D7">
              <w:rPr>
                <w:lang w:val="ru-RU"/>
              </w:rPr>
              <w:t>Подготовка поверхностей к окрашиванию и оклеиванию обоями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0081CAFB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4A134" w14:textId="77777777" w:rsidR="00D06370" w:rsidRDefault="00D0637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FB90D33" w14:textId="77777777" w:rsidR="00D06370" w:rsidRDefault="00D0637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C438A" w14:textId="77777777" w:rsidR="00D06370" w:rsidRDefault="00D06370">
            <w:pPr>
              <w:pStyle w:val="ConsPlusNormal"/>
              <w:jc w:val="center"/>
            </w:pPr>
            <w:r>
              <w:t>2</w:t>
            </w:r>
          </w:p>
        </w:tc>
      </w:tr>
    </w:tbl>
    <w:p w14:paraId="7FCF32F9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114108FE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4AE37484" w14:textId="77777777" w:rsidR="00D06370" w:rsidRDefault="00D0637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12F9C1C0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128A9568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6992622A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2FCCC59E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5DC60880" w14:textId="77777777" w:rsidR="00D06370" w:rsidRDefault="00D06370">
            <w:pPr>
              <w:pStyle w:val="ConsPlusNormal"/>
            </w:pPr>
          </w:p>
        </w:tc>
      </w:tr>
      <w:tr w:rsidR="00D06370" w14:paraId="6013F93E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702C0BC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0FA89237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50FDF802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3A204F20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048855C5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7D4F238E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794DA6B2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2"/>
        <w:gridCol w:w="7174"/>
      </w:tblGrid>
      <w:tr w:rsidR="00D06370" w:rsidRPr="00690D36" w14:paraId="0F58AE4F" w14:textId="77777777"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14:paraId="3300FF70" w14:textId="77777777" w:rsidR="00D06370" w:rsidRDefault="00D06370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174" w:type="dxa"/>
            <w:tcBorders>
              <w:top w:val="single" w:sz="4" w:space="0" w:color="auto"/>
              <w:bottom w:val="single" w:sz="4" w:space="0" w:color="auto"/>
            </w:tcBorders>
          </w:tcPr>
          <w:p w14:paraId="4854406E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Маляр строительный</w:t>
            </w:r>
          </w:p>
          <w:p w14:paraId="6338A682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Маляр строительный 2-го разряда</w:t>
            </w:r>
          </w:p>
        </w:tc>
      </w:tr>
    </w:tbl>
    <w:p w14:paraId="5823C173" w14:textId="77777777" w:rsidR="00D06370" w:rsidRPr="00D06370" w:rsidRDefault="00D06370">
      <w:pPr>
        <w:pStyle w:val="ConsPlusNormal"/>
        <w:jc w:val="both"/>
        <w:rPr>
          <w:lang w:val="ru-RU"/>
        </w:rPr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1"/>
        <w:gridCol w:w="7165"/>
      </w:tblGrid>
      <w:tr w:rsidR="00D06370" w:rsidRPr="00690D36" w14:paraId="362B7814" w14:textId="77777777" w:rsidTr="004727CE">
        <w:tc>
          <w:tcPr>
            <w:tcW w:w="2491" w:type="dxa"/>
          </w:tcPr>
          <w:p w14:paraId="6EC12DD2" w14:textId="77777777" w:rsidR="00D06370" w:rsidRPr="00D06370" w:rsidRDefault="00D06370">
            <w:pPr>
              <w:pStyle w:val="ConsPlusNormal"/>
              <w:ind w:firstLine="5"/>
              <w:rPr>
                <w:lang w:val="ru-RU"/>
              </w:rPr>
            </w:pPr>
            <w:r w:rsidRPr="00D06370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165" w:type="dxa"/>
          </w:tcPr>
          <w:p w14:paraId="0407B15A" w14:textId="38A35151" w:rsidR="00D06370" w:rsidRPr="00D06370" w:rsidRDefault="002C4103" w:rsidP="002C4103">
            <w:pPr>
              <w:pStyle w:val="ConsPlusNormal"/>
              <w:ind w:firstLine="19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06370" w:rsidRPr="00D06370">
              <w:rPr>
                <w:lang w:val="ru-RU"/>
              </w:rPr>
              <w:t>рограммы профессионального обучения - программы профессиональной подготовки по профессиям рабочих, программы переподготовки рабочих (не менее двух месяцев)</w:t>
            </w:r>
          </w:p>
        </w:tc>
      </w:tr>
      <w:tr w:rsidR="00D06370" w14:paraId="39CFBFAC" w14:textId="77777777" w:rsidTr="004727CE">
        <w:tc>
          <w:tcPr>
            <w:tcW w:w="2491" w:type="dxa"/>
          </w:tcPr>
          <w:p w14:paraId="3CAA5B73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165" w:type="dxa"/>
          </w:tcPr>
          <w:p w14:paraId="6E832FDA" w14:textId="77777777" w:rsidR="00D06370" w:rsidRDefault="00D06370">
            <w:pPr>
              <w:pStyle w:val="ConsPlusNormal"/>
            </w:pPr>
            <w:r>
              <w:t>-</w:t>
            </w:r>
          </w:p>
        </w:tc>
      </w:tr>
      <w:tr w:rsidR="00D06370" w:rsidRPr="00690D36" w14:paraId="321EF731" w14:textId="77777777" w:rsidTr="004727CE">
        <w:tc>
          <w:tcPr>
            <w:tcW w:w="2491" w:type="dxa"/>
            <w:vMerge w:val="restart"/>
          </w:tcPr>
          <w:p w14:paraId="71F8FE86" w14:textId="77777777" w:rsidR="00D06370" w:rsidRPr="00D06370" w:rsidRDefault="00D06370">
            <w:pPr>
              <w:pStyle w:val="ConsPlusNormal"/>
              <w:ind w:firstLine="14"/>
              <w:rPr>
                <w:lang w:val="ru-RU"/>
              </w:rPr>
            </w:pPr>
            <w:r w:rsidRPr="00D06370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165" w:type="dxa"/>
          </w:tcPr>
          <w:p w14:paraId="78496119" w14:textId="0E47C1FF" w:rsidR="00D06370" w:rsidRPr="00D06370" w:rsidRDefault="00D06370">
            <w:pPr>
              <w:pStyle w:val="ConsPlusNormal"/>
              <w:ind w:firstLine="5"/>
              <w:rPr>
                <w:lang w:val="ru-RU"/>
              </w:rPr>
            </w:pPr>
            <w:r w:rsidRPr="00D06370">
              <w:rPr>
                <w:lang w:val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r w:rsidR="009C6EF0" w:rsidRPr="00D06370">
              <w:rPr>
                <w:color w:val="0000FF"/>
                <w:lang w:val="ru-RU"/>
              </w:rPr>
              <w:t>&lt;3&gt;</w:t>
            </w:r>
          </w:p>
        </w:tc>
      </w:tr>
      <w:tr w:rsidR="00D06370" w:rsidRPr="00690D36" w14:paraId="700D4D20" w14:textId="77777777" w:rsidTr="004727CE">
        <w:tc>
          <w:tcPr>
            <w:tcW w:w="2491" w:type="dxa"/>
            <w:vMerge/>
          </w:tcPr>
          <w:p w14:paraId="68FDD70F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65" w:type="dxa"/>
          </w:tcPr>
          <w:p w14:paraId="6D30467E" w14:textId="3868ED86" w:rsidR="00D06370" w:rsidRPr="00D06370" w:rsidRDefault="00D06370" w:rsidP="00151867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 xml:space="preserve">Обучение безопасным методам и приемам </w:t>
            </w:r>
            <w:r w:rsidR="00151867" w:rsidRPr="00D06370">
              <w:rPr>
                <w:lang w:val="ru-RU"/>
              </w:rPr>
              <w:t>выполнени</w:t>
            </w:r>
            <w:r w:rsidR="00151867">
              <w:rPr>
                <w:lang w:val="ru-RU"/>
              </w:rPr>
              <w:t xml:space="preserve">я </w:t>
            </w:r>
            <w:r w:rsidRPr="00D06370">
              <w:rPr>
                <w:lang w:val="ru-RU"/>
              </w:rPr>
              <w:t xml:space="preserve">работ, инструктаж по охране труда вводный и на рабочем месте, стажировка на рабочем месте и проверка знаний требований охраны труда </w:t>
            </w:r>
            <w:r w:rsidR="009C6EF0" w:rsidRPr="00D06370">
              <w:rPr>
                <w:color w:val="0000FF"/>
                <w:lang w:val="ru-RU"/>
              </w:rPr>
              <w:t>&lt;4&gt;</w:t>
            </w:r>
          </w:p>
        </w:tc>
      </w:tr>
      <w:tr w:rsidR="00D06370" w:rsidRPr="00690D36" w14:paraId="00EE7D8B" w14:textId="77777777" w:rsidTr="004727CE">
        <w:tc>
          <w:tcPr>
            <w:tcW w:w="2491" w:type="dxa"/>
            <w:vMerge/>
          </w:tcPr>
          <w:p w14:paraId="4954C07B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65" w:type="dxa"/>
          </w:tcPr>
          <w:p w14:paraId="53691243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К самостоятельным верхолазным работам (на высоте более 5 м) не допускается</w:t>
            </w:r>
          </w:p>
        </w:tc>
      </w:tr>
      <w:tr w:rsidR="004727CE" w:rsidRPr="00690D36" w14:paraId="5D84B970" w14:textId="77777777" w:rsidTr="004727CE">
        <w:tc>
          <w:tcPr>
            <w:tcW w:w="2491" w:type="dxa"/>
          </w:tcPr>
          <w:p w14:paraId="7CC098DD" w14:textId="77777777" w:rsidR="004727CE" w:rsidRDefault="004727CE" w:rsidP="004727CE">
            <w:pPr>
              <w:pStyle w:val="ConsPlusNormal"/>
              <w:ind w:firstLine="14"/>
            </w:pPr>
            <w:r>
              <w:t>Другие характеристики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E2D" w14:textId="77777777" w:rsidR="004727CE" w:rsidRDefault="004727CE" w:rsidP="004727CE">
            <w:pPr>
              <w:pStyle w:val="ConsPlusNormal"/>
              <w:ind w:firstLine="14"/>
              <w:rPr>
                <w:lang w:val="ru-RU"/>
              </w:rPr>
            </w:pPr>
            <w:r>
              <w:rPr>
                <w:lang w:val="ru-RU"/>
              </w:rPr>
              <w:t>Присвоение или повышение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5852F1DF" w14:textId="77777777" w:rsidR="00D06370" w:rsidRPr="00D06370" w:rsidRDefault="00D06370">
      <w:pPr>
        <w:pStyle w:val="ConsPlusNormal"/>
        <w:jc w:val="both"/>
        <w:rPr>
          <w:lang w:val="ru-RU"/>
        </w:rPr>
      </w:pPr>
    </w:p>
    <w:p w14:paraId="0115D095" w14:textId="77777777" w:rsidR="00D06370" w:rsidRDefault="00D06370">
      <w:pPr>
        <w:pStyle w:val="ConsPlusNormal"/>
        <w:outlineLvl w:val="3"/>
      </w:pPr>
      <w:r>
        <w:t>Дополнительные характеристики</w:t>
      </w:r>
    </w:p>
    <w:p w14:paraId="3CEF9788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922"/>
        <w:gridCol w:w="5575"/>
      </w:tblGrid>
      <w:tr w:rsidR="00D06370" w:rsidRPr="00690D36" w14:paraId="7042E324" w14:textId="77777777">
        <w:tc>
          <w:tcPr>
            <w:tcW w:w="3182" w:type="dxa"/>
          </w:tcPr>
          <w:p w14:paraId="4E95071C" w14:textId="77777777" w:rsidR="00D06370" w:rsidRDefault="00D0637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22" w:type="dxa"/>
          </w:tcPr>
          <w:p w14:paraId="463EA625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575" w:type="dxa"/>
          </w:tcPr>
          <w:p w14:paraId="6C78C5A3" w14:textId="77777777" w:rsidR="00D06370" w:rsidRPr="00D06370" w:rsidRDefault="00D06370">
            <w:pPr>
              <w:pStyle w:val="ConsPlusNormal"/>
              <w:jc w:val="center"/>
              <w:rPr>
                <w:lang w:val="ru-RU"/>
              </w:rPr>
            </w:pPr>
            <w:r w:rsidRPr="00D06370">
              <w:rPr>
                <w:lang w:val="ru-RU"/>
              </w:rPr>
              <w:t xml:space="preserve">Наименование базовой группы, должности </w:t>
            </w:r>
            <w:r w:rsidRPr="00D06370">
              <w:rPr>
                <w:lang w:val="ru-RU"/>
              </w:rPr>
              <w:lastRenderedPageBreak/>
              <w:t>(профессии) или специальности</w:t>
            </w:r>
          </w:p>
        </w:tc>
      </w:tr>
      <w:tr w:rsidR="00D06370" w14:paraId="4B2390D5" w14:textId="77777777">
        <w:tc>
          <w:tcPr>
            <w:tcW w:w="3182" w:type="dxa"/>
          </w:tcPr>
          <w:p w14:paraId="5110CFB1" w14:textId="77777777" w:rsidR="00D06370" w:rsidRDefault="00690D36">
            <w:pPr>
              <w:pStyle w:val="ConsPlusNormal"/>
            </w:pPr>
            <w:hyperlink r:id="rId8" w:history="1">
              <w:r w:rsidR="00D06370">
                <w:rPr>
                  <w:color w:val="0000FF"/>
                </w:rPr>
                <w:t>ОКЗ</w:t>
              </w:r>
            </w:hyperlink>
          </w:p>
        </w:tc>
        <w:tc>
          <w:tcPr>
            <w:tcW w:w="922" w:type="dxa"/>
          </w:tcPr>
          <w:p w14:paraId="0CFC9DA2" w14:textId="77777777" w:rsidR="00D06370" w:rsidRDefault="00690D36">
            <w:pPr>
              <w:pStyle w:val="ConsPlusNormal"/>
            </w:pPr>
            <w:hyperlink r:id="rId9" w:history="1">
              <w:r w:rsidR="00D06370">
                <w:rPr>
                  <w:color w:val="0000FF"/>
                </w:rPr>
                <w:t>7138</w:t>
              </w:r>
            </w:hyperlink>
          </w:p>
        </w:tc>
        <w:tc>
          <w:tcPr>
            <w:tcW w:w="5575" w:type="dxa"/>
          </w:tcPr>
          <w:p w14:paraId="52380BA5" w14:textId="77777777" w:rsidR="00D06370" w:rsidRDefault="00D06370">
            <w:pPr>
              <w:pStyle w:val="ConsPlusNormal"/>
            </w:pPr>
            <w:r>
              <w:t>Маляр строительный</w:t>
            </w:r>
          </w:p>
        </w:tc>
      </w:tr>
      <w:tr w:rsidR="00D06370" w14:paraId="1917BC63" w14:textId="77777777">
        <w:tc>
          <w:tcPr>
            <w:tcW w:w="3182" w:type="dxa"/>
          </w:tcPr>
          <w:p w14:paraId="2E7817B1" w14:textId="77777777" w:rsidR="00D06370" w:rsidRDefault="00690D36">
            <w:pPr>
              <w:pStyle w:val="ConsPlusNormal"/>
            </w:pPr>
            <w:hyperlink r:id="rId10" w:history="1">
              <w:r w:rsidR="00D06370">
                <w:rPr>
                  <w:color w:val="0000FF"/>
                </w:rPr>
                <w:t>ЕТКС</w:t>
              </w:r>
            </w:hyperlink>
            <w:r w:rsidR="00D06370">
              <w:t xml:space="preserve"> </w:t>
            </w:r>
            <w:hyperlink w:anchor="P833" w:history="1">
              <w:r w:rsidR="00D06370">
                <w:rPr>
                  <w:color w:val="0000FF"/>
                </w:rPr>
                <w:t>&lt;5&gt;</w:t>
              </w:r>
            </w:hyperlink>
          </w:p>
        </w:tc>
        <w:tc>
          <w:tcPr>
            <w:tcW w:w="922" w:type="dxa"/>
          </w:tcPr>
          <w:p w14:paraId="5031B2BF" w14:textId="77777777" w:rsidR="00D06370" w:rsidRDefault="00690D36">
            <w:pPr>
              <w:pStyle w:val="ConsPlusNormal"/>
            </w:pPr>
            <w:hyperlink r:id="rId11" w:history="1">
              <w:r w:rsidR="00D06370">
                <w:rPr>
                  <w:color w:val="0000FF"/>
                </w:rPr>
                <w:t>§ 95</w:t>
              </w:r>
            </w:hyperlink>
          </w:p>
        </w:tc>
        <w:tc>
          <w:tcPr>
            <w:tcW w:w="5575" w:type="dxa"/>
          </w:tcPr>
          <w:p w14:paraId="1DA3343D" w14:textId="77777777" w:rsidR="00D06370" w:rsidRDefault="00D06370">
            <w:pPr>
              <w:pStyle w:val="ConsPlusNormal"/>
            </w:pPr>
            <w:r>
              <w:t>Маляр строительный 2-го разряда</w:t>
            </w:r>
          </w:p>
        </w:tc>
      </w:tr>
    </w:tbl>
    <w:p w14:paraId="3EA2EC98" w14:textId="77777777" w:rsidR="00D06370" w:rsidRDefault="00D06370">
      <w:pPr>
        <w:pStyle w:val="ConsPlusNormal"/>
        <w:jc w:val="both"/>
      </w:pPr>
    </w:p>
    <w:p w14:paraId="6B08EA8B" w14:textId="77777777" w:rsidR="00151867" w:rsidRDefault="00151867">
      <w:pPr>
        <w:pStyle w:val="ConsPlusNormal"/>
        <w:outlineLvl w:val="3"/>
      </w:pPr>
    </w:p>
    <w:p w14:paraId="0B5B59C4" w14:textId="2C6CF53D" w:rsidR="00D06370" w:rsidRDefault="00D06370">
      <w:pPr>
        <w:pStyle w:val="ConsPlusNormal"/>
        <w:outlineLvl w:val="3"/>
      </w:pPr>
      <w:r>
        <w:t>3.1.1. Трудовая функция</w:t>
      </w:r>
    </w:p>
    <w:p w14:paraId="4A8F5FD0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244473C1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795B7D75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45E8FBF9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Очистка поверхностей и предохранение от набрызгов краски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6174CB6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A003" w14:textId="77777777" w:rsidR="00D06370" w:rsidRDefault="00D06370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89547EB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4B806" w14:textId="77777777" w:rsidR="00D06370" w:rsidRDefault="00D06370">
            <w:pPr>
              <w:pStyle w:val="ConsPlusNormal"/>
              <w:jc w:val="center"/>
            </w:pPr>
            <w:r>
              <w:t>2</w:t>
            </w:r>
          </w:p>
        </w:tc>
      </w:tr>
    </w:tbl>
    <w:p w14:paraId="71198815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26627827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7B867DB8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7191F1DA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06F83BB3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7C16ED1C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16933606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288C388E" w14:textId="77777777" w:rsidR="00D06370" w:rsidRDefault="00D06370">
            <w:pPr>
              <w:pStyle w:val="ConsPlusNormal"/>
            </w:pPr>
          </w:p>
        </w:tc>
      </w:tr>
      <w:tr w:rsidR="00D06370" w14:paraId="6F7F1E6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AA83E78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13715451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7DBC6F47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4105FE6A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1DFDF9A8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335F7102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7ABF77D0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6"/>
        <w:gridCol w:w="7547"/>
      </w:tblGrid>
      <w:tr w:rsidR="00D06370" w14:paraId="5A6260E4" w14:textId="77777777">
        <w:tc>
          <w:tcPr>
            <w:tcW w:w="2086" w:type="dxa"/>
            <w:vMerge w:val="restart"/>
          </w:tcPr>
          <w:p w14:paraId="1E64718F" w14:textId="77777777" w:rsidR="00D06370" w:rsidRDefault="00D0637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47" w:type="dxa"/>
          </w:tcPr>
          <w:p w14:paraId="0E652C55" w14:textId="77777777" w:rsidR="00D06370" w:rsidRPr="009C6EF0" w:rsidRDefault="00D06370">
            <w:pPr>
              <w:pStyle w:val="ConsPlusNormal"/>
              <w:jc w:val="both"/>
            </w:pPr>
            <w:r w:rsidRPr="009C6EF0">
              <w:t>Очистка поверхностей</w:t>
            </w:r>
          </w:p>
        </w:tc>
      </w:tr>
      <w:tr w:rsidR="00D06370" w14:paraId="1925825B" w14:textId="77777777">
        <w:tc>
          <w:tcPr>
            <w:tcW w:w="2086" w:type="dxa"/>
            <w:vMerge/>
          </w:tcPr>
          <w:p w14:paraId="0B2BE485" w14:textId="77777777" w:rsidR="00D06370" w:rsidRDefault="00D06370"/>
        </w:tc>
        <w:tc>
          <w:tcPr>
            <w:tcW w:w="7547" w:type="dxa"/>
          </w:tcPr>
          <w:p w14:paraId="2DEA860E" w14:textId="77777777" w:rsidR="00D06370" w:rsidRPr="009C6EF0" w:rsidRDefault="00D06370">
            <w:pPr>
              <w:pStyle w:val="ConsPlusNormal"/>
              <w:jc w:val="both"/>
            </w:pPr>
            <w:r w:rsidRPr="009C6EF0">
              <w:t>Сглаживание поверхностей вручную</w:t>
            </w:r>
          </w:p>
        </w:tc>
      </w:tr>
      <w:tr w:rsidR="00D06370" w:rsidRPr="00690D36" w14:paraId="3759B580" w14:textId="77777777">
        <w:tc>
          <w:tcPr>
            <w:tcW w:w="2086" w:type="dxa"/>
            <w:vMerge/>
          </w:tcPr>
          <w:p w14:paraId="4F06AA89" w14:textId="77777777" w:rsidR="00D06370" w:rsidRDefault="00D06370"/>
        </w:tc>
        <w:tc>
          <w:tcPr>
            <w:tcW w:w="7547" w:type="dxa"/>
          </w:tcPr>
          <w:p w14:paraId="4DC91C91" w14:textId="5726663E" w:rsidR="00D06370" w:rsidRPr="009C6EF0" w:rsidRDefault="009C6EF0" w:rsidP="005E3A7A">
            <w:pPr>
              <w:pStyle w:val="ConsPlusNormal"/>
              <w:jc w:val="both"/>
              <w:rPr>
                <w:color w:val="FF0000"/>
                <w:lang w:val="ru-RU"/>
              </w:rPr>
            </w:pPr>
            <w:r w:rsidRPr="00B36B67">
              <w:rPr>
                <w:lang w:val="ru-RU"/>
              </w:rPr>
              <w:t>Удаление</w:t>
            </w:r>
            <w:r w:rsidRPr="009C6EF0">
              <w:rPr>
                <w:color w:val="FF0000"/>
                <w:lang w:val="ru-RU"/>
              </w:rPr>
              <w:t xml:space="preserve"> </w:t>
            </w:r>
            <w:r w:rsidR="00D06370" w:rsidRPr="009C6EF0">
              <w:rPr>
                <w:lang w:val="ru-RU"/>
              </w:rPr>
              <w:t>старой краски с расшивкой трещин и расчисткой выбоин</w:t>
            </w:r>
          </w:p>
        </w:tc>
      </w:tr>
      <w:tr w:rsidR="00D06370" w:rsidRPr="00690D36" w14:paraId="014F1060" w14:textId="77777777">
        <w:tc>
          <w:tcPr>
            <w:tcW w:w="2086" w:type="dxa"/>
            <w:vMerge/>
          </w:tcPr>
          <w:p w14:paraId="0794CCA4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727B5A96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Предохранение поверхностей от набрызгов краски</w:t>
            </w:r>
          </w:p>
        </w:tc>
      </w:tr>
      <w:tr w:rsidR="00D06370" w:rsidRPr="00690D36" w14:paraId="75F233C8" w14:textId="77777777">
        <w:tc>
          <w:tcPr>
            <w:tcW w:w="2086" w:type="dxa"/>
            <w:vMerge w:val="restart"/>
          </w:tcPr>
          <w:p w14:paraId="5133EB4C" w14:textId="77777777" w:rsidR="00D06370" w:rsidRDefault="00D0637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47" w:type="dxa"/>
          </w:tcPr>
          <w:p w14:paraId="4FD693D5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Пользоваться металлическими шпателями, скребками, щетками для очистки поверхностей</w:t>
            </w:r>
          </w:p>
        </w:tc>
      </w:tr>
      <w:tr w:rsidR="00D06370" w:rsidRPr="00690D36" w14:paraId="35BA5D0C" w14:textId="77777777">
        <w:tc>
          <w:tcPr>
            <w:tcW w:w="2086" w:type="dxa"/>
            <w:vMerge/>
          </w:tcPr>
          <w:p w14:paraId="67B984F4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532E63E0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Пользоваться пылесосом, воздушной струей от компрессора при очистке поверхностей</w:t>
            </w:r>
          </w:p>
        </w:tc>
      </w:tr>
      <w:tr w:rsidR="00D06370" w:rsidRPr="00690D36" w14:paraId="234F80B0" w14:textId="77777777">
        <w:tc>
          <w:tcPr>
            <w:tcW w:w="2086" w:type="dxa"/>
            <w:vMerge/>
          </w:tcPr>
          <w:p w14:paraId="4990529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40BCBA9A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Удалять старую краску с расшивкой трещин и расчисткой выбоин</w:t>
            </w:r>
          </w:p>
        </w:tc>
      </w:tr>
      <w:tr w:rsidR="00D06370" w:rsidRPr="00690D36" w14:paraId="08CE84F6" w14:textId="77777777">
        <w:tc>
          <w:tcPr>
            <w:tcW w:w="2086" w:type="dxa"/>
            <w:vMerge/>
          </w:tcPr>
          <w:p w14:paraId="3C089224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2FDB3D61" w14:textId="2BB87842" w:rsidR="00D06370" w:rsidRPr="009C6EF0" w:rsidRDefault="00D06370" w:rsidP="009E1FBC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Устанавливать защитные материалы для предохранения поверхностей от набрызгов краски</w:t>
            </w:r>
          </w:p>
        </w:tc>
      </w:tr>
      <w:tr w:rsidR="00D06370" w:rsidRPr="00690D36" w14:paraId="0ACFD4E2" w14:textId="77777777">
        <w:tc>
          <w:tcPr>
            <w:tcW w:w="2086" w:type="dxa"/>
            <w:vMerge w:val="restart"/>
          </w:tcPr>
          <w:p w14:paraId="75CF9938" w14:textId="77777777" w:rsidR="00D06370" w:rsidRDefault="00D0637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47" w:type="dxa"/>
          </w:tcPr>
          <w:p w14:paraId="383600F7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Способы и правила подготовки поверхностей под окрашивание и оклеивание</w:t>
            </w:r>
          </w:p>
        </w:tc>
      </w:tr>
      <w:tr w:rsidR="00D06370" w:rsidRPr="00690D36" w14:paraId="6A1847EE" w14:textId="77777777">
        <w:tc>
          <w:tcPr>
            <w:tcW w:w="2086" w:type="dxa"/>
            <w:vMerge/>
          </w:tcPr>
          <w:p w14:paraId="62268AB6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7BA45330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Назначение и правила применения ручного инструмента и приспособлений</w:t>
            </w:r>
          </w:p>
        </w:tc>
      </w:tr>
      <w:tr w:rsidR="00D06370" w:rsidRPr="00690D36" w14:paraId="4D993996" w14:textId="77777777">
        <w:tc>
          <w:tcPr>
            <w:tcW w:w="2086" w:type="dxa"/>
            <w:vMerge/>
          </w:tcPr>
          <w:p w14:paraId="408C5A17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6368FC05" w14:textId="6A5A6198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 xml:space="preserve">Правила эксплуатации, принцип работы и условия применения </w:t>
            </w:r>
            <w:r w:rsidR="009C6EF0" w:rsidRPr="009C6EF0">
              <w:rPr>
                <w:lang w:val="ru-RU"/>
              </w:rPr>
              <w:t xml:space="preserve">строительных </w:t>
            </w:r>
            <w:r w:rsidRPr="009C6EF0">
              <w:rPr>
                <w:lang w:val="ru-RU"/>
              </w:rPr>
              <w:t>пылесосов и компрессоров</w:t>
            </w:r>
          </w:p>
        </w:tc>
      </w:tr>
      <w:tr w:rsidR="00D06370" w:rsidRPr="00690D36" w14:paraId="56598DD1" w14:textId="77777777">
        <w:tc>
          <w:tcPr>
            <w:tcW w:w="2086" w:type="dxa"/>
            <w:vMerge/>
          </w:tcPr>
          <w:p w14:paraId="0A430D4E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49622CB2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Способы и материалы для предохранения поверхностей от набрызгов краски</w:t>
            </w:r>
          </w:p>
        </w:tc>
      </w:tr>
      <w:tr w:rsidR="00D06370" w:rsidRPr="00690D36" w14:paraId="0237DEBE" w14:textId="77777777">
        <w:tc>
          <w:tcPr>
            <w:tcW w:w="2086" w:type="dxa"/>
            <w:vMerge/>
          </w:tcPr>
          <w:p w14:paraId="44A26D02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47" w:type="dxa"/>
          </w:tcPr>
          <w:p w14:paraId="263CB6A7" w14:textId="77777777" w:rsidR="00D06370" w:rsidRPr="009C6EF0" w:rsidRDefault="00D06370">
            <w:pPr>
              <w:pStyle w:val="ConsPlusNormal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 xml:space="preserve">Инструкции по охране труда, электробезопасности и пожарной </w:t>
            </w:r>
            <w:r w:rsidRPr="009C6EF0">
              <w:rPr>
                <w:lang w:val="ru-RU"/>
              </w:rPr>
              <w:lastRenderedPageBreak/>
              <w:t>безопасности при подготовительных работах</w:t>
            </w:r>
          </w:p>
        </w:tc>
      </w:tr>
      <w:tr w:rsidR="00D06370" w14:paraId="06DC052C" w14:textId="77777777">
        <w:tc>
          <w:tcPr>
            <w:tcW w:w="2086" w:type="dxa"/>
          </w:tcPr>
          <w:p w14:paraId="3468C9BC" w14:textId="77777777" w:rsidR="00D06370" w:rsidRDefault="00D0637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547" w:type="dxa"/>
          </w:tcPr>
          <w:p w14:paraId="330FF94E" w14:textId="77777777" w:rsidR="00D06370" w:rsidRDefault="00D06370">
            <w:pPr>
              <w:pStyle w:val="ConsPlusNormal"/>
              <w:jc w:val="both"/>
            </w:pPr>
            <w:r>
              <w:t>-</w:t>
            </w:r>
          </w:p>
        </w:tc>
      </w:tr>
    </w:tbl>
    <w:p w14:paraId="41BF28AC" w14:textId="77777777" w:rsidR="00D06370" w:rsidRDefault="00D06370">
      <w:pPr>
        <w:pStyle w:val="ConsPlusNormal"/>
        <w:jc w:val="both"/>
      </w:pPr>
    </w:p>
    <w:p w14:paraId="2C10D7CD" w14:textId="77777777" w:rsidR="00151867" w:rsidRDefault="00151867">
      <w:pPr>
        <w:pStyle w:val="ConsPlusNormal"/>
        <w:jc w:val="both"/>
        <w:outlineLvl w:val="3"/>
      </w:pPr>
    </w:p>
    <w:p w14:paraId="5E063BDA" w14:textId="77777777" w:rsidR="00151867" w:rsidRDefault="00151867">
      <w:pPr>
        <w:pStyle w:val="ConsPlusNormal"/>
        <w:jc w:val="both"/>
        <w:outlineLvl w:val="3"/>
      </w:pPr>
    </w:p>
    <w:p w14:paraId="2F63DC73" w14:textId="77777777" w:rsidR="00151867" w:rsidRDefault="00151867">
      <w:pPr>
        <w:pStyle w:val="ConsPlusNormal"/>
        <w:jc w:val="both"/>
        <w:outlineLvl w:val="3"/>
      </w:pPr>
    </w:p>
    <w:p w14:paraId="5D883775" w14:textId="3032FEC0" w:rsidR="00D06370" w:rsidRDefault="00D06370">
      <w:pPr>
        <w:pStyle w:val="ConsPlusNormal"/>
        <w:jc w:val="both"/>
        <w:outlineLvl w:val="3"/>
      </w:pPr>
      <w:r>
        <w:t>3.1.2. Трудовая функция</w:t>
      </w:r>
    </w:p>
    <w:p w14:paraId="4DC46FB3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6DDA7BC8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03FE0AF6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43F7262E" w14:textId="796857F5" w:rsidR="00D06370" w:rsidRPr="006F12D7" w:rsidRDefault="006F12D7">
            <w:pPr>
              <w:pStyle w:val="ConsPlusNormal"/>
              <w:rPr>
                <w:lang w:val="ru-RU"/>
              </w:rPr>
            </w:pPr>
            <w:r w:rsidRPr="006F12D7">
              <w:rPr>
                <w:lang w:val="ru-RU"/>
              </w:rPr>
              <w:t>Обработка поверхностей различными средствами и составами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7B808FFE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08F3" w14:textId="77777777" w:rsidR="00D06370" w:rsidRDefault="00D06370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461078E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8BAF" w14:textId="77777777" w:rsidR="00D06370" w:rsidRDefault="00D06370">
            <w:pPr>
              <w:pStyle w:val="ConsPlusNormal"/>
              <w:jc w:val="center"/>
            </w:pPr>
            <w:r>
              <w:t>2</w:t>
            </w:r>
          </w:p>
        </w:tc>
      </w:tr>
    </w:tbl>
    <w:p w14:paraId="71CBA53C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3E4C1575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2C8ED91F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7F2C4A82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61334BAB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07EAD570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570AD5E5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55BC9279" w14:textId="77777777" w:rsidR="00D06370" w:rsidRDefault="00D06370">
            <w:pPr>
              <w:pStyle w:val="ConsPlusNormal"/>
            </w:pPr>
          </w:p>
        </w:tc>
      </w:tr>
      <w:tr w:rsidR="00D06370" w14:paraId="45C2C812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7DFF9C2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367D2932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7AA232F6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3B89F25E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3623C250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14E23974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C822577" w14:textId="77777777" w:rsidR="00D06370" w:rsidRDefault="00D06370">
      <w:pPr>
        <w:pStyle w:val="ConsPlusNormal"/>
        <w:jc w:val="both"/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7"/>
        <w:gridCol w:w="7639"/>
      </w:tblGrid>
      <w:tr w:rsidR="00D06370" w:rsidRPr="00690D36" w14:paraId="0544B126" w14:textId="77777777" w:rsidTr="009A4AC3">
        <w:tc>
          <w:tcPr>
            <w:tcW w:w="2017" w:type="dxa"/>
            <w:vMerge w:val="restart"/>
          </w:tcPr>
          <w:p w14:paraId="07E438A6" w14:textId="77777777" w:rsidR="00D06370" w:rsidRDefault="00D0637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39" w:type="dxa"/>
          </w:tcPr>
          <w:p w14:paraId="595DF9CA" w14:textId="3B1DA17E" w:rsidR="00D06370" w:rsidRPr="009C6EF0" w:rsidRDefault="00A34662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Грунтование олифой</w:t>
            </w:r>
            <w:r w:rsidRPr="009C6EF0">
              <w:rPr>
                <w:lang w:val="ru-RU"/>
              </w:rPr>
              <w:t xml:space="preserve"> </w:t>
            </w:r>
            <w:r w:rsidR="00D06370" w:rsidRPr="009C6EF0">
              <w:rPr>
                <w:lang w:val="ru-RU"/>
              </w:rPr>
              <w:t>деревянных поверхностей кистью и валиком</w:t>
            </w:r>
          </w:p>
        </w:tc>
      </w:tr>
      <w:tr w:rsidR="00D06370" w:rsidRPr="00690D36" w14:paraId="545C96FB" w14:textId="77777777" w:rsidTr="009A4AC3">
        <w:tc>
          <w:tcPr>
            <w:tcW w:w="2017" w:type="dxa"/>
            <w:vMerge/>
          </w:tcPr>
          <w:p w14:paraId="374CAE76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39" w:type="dxa"/>
          </w:tcPr>
          <w:p w14:paraId="13CDAC6D" w14:textId="11C4D0C8" w:rsidR="00D06370" w:rsidRPr="009C6EF0" w:rsidRDefault="00D06370" w:rsidP="00DD7D24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 xml:space="preserve">Обработка </w:t>
            </w:r>
            <w:r w:rsidR="00D61B45">
              <w:rPr>
                <w:lang w:val="ru-RU"/>
              </w:rPr>
              <w:t>различных</w:t>
            </w:r>
            <w:r w:rsidR="00D61B45" w:rsidRPr="009C6EF0">
              <w:rPr>
                <w:lang w:val="ru-RU"/>
              </w:rPr>
              <w:t xml:space="preserve"> </w:t>
            </w:r>
            <w:r w:rsidRPr="009C6EF0">
              <w:rPr>
                <w:lang w:val="ru-RU"/>
              </w:rPr>
              <w:t xml:space="preserve">поверхностей </w:t>
            </w:r>
            <w:r w:rsidR="00DD7D24" w:rsidRPr="009C6EF0">
              <w:rPr>
                <w:lang w:val="ru-RU"/>
              </w:rPr>
              <w:t>грунт</w:t>
            </w:r>
            <w:r w:rsidR="00DD7D24">
              <w:rPr>
                <w:lang w:val="ru-RU"/>
              </w:rPr>
              <w:t>овками</w:t>
            </w:r>
            <w:r w:rsidR="00DD7D24" w:rsidRPr="009C6EF0">
              <w:rPr>
                <w:lang w:val="ru-RU"/>
              </w:rPr>
              <w:t xml:space="preserve"> </w:t>
            </w:r>
            <w:r w:rsidRPr="009C6EF0">
              <w:rPr>
                <w:lang w:val="ru-RU"/>
              </w:rPr>
              <w:t>и пропитками кистью или валиком</w:t>
            </w:r>
          </w:p>
        </w:tc>
      </w:tr>
      <w:tr w:rsidR="00D06370" w:rsidRPr="00690D36" w14:paraId="589A96DA" w14:textId="77777777" w:rsidTr="009A4AC3">
        <w:tc>
          <w:tcPr>
            <w:tcW w:w="2017" w:type="dxa"/>
            <w:vMerge/>
          </w:tcPr>
          <w:p w14:paraId="6C4D1FAD" w14:textId="77777777" w:rsidR="00D06370" w:rsidRPr="00B36B67" w:rsidRDefault="00D06370">
            <w:pPr>
              <w:rPr>
                <w:lang w:val="ru-RU"/>
              </w:rPr>
            </w:pPr>
          </w:p>
        </w:tc>
        <w:tc>
          <w:tcPr>
            <w:tcW w:w="7639" w:type="dxa"/>
          </w:tcPr>
          <w:p w14:paraId="65C52EA0" w14:textId="7E31A802" w:rsidR="00D06370" w:rsidRPr="009A4AC3" w:rsidRDefault="004B3E5B" w:rsidP="004B3E5B">
            <w:pPr>
              <w:pStyle w:val="ConsPlusNormal"/>
              <w:rPr>
                <w:lang w:val="ru-RU"/>
              </w:rPr>
            </w:pPr>
            <w:r w:rsidRPr="009A4AC3">
              <w:rPr>
                <w:lang w:val="ru-RU"/>
              </w:rPr>
              <w:t xml:space="preserve">Травление </w:t>
            </w:r>
            <w:r w:rsidR="005E3A7A" w:rsidRPr="009A4AC3">
              <w:rPr>
                <w:lang w:val="ru-RU"/>
              </w:rPr>
              <w:t xml:space="preserve"> </w:t>
            </w:r>
            <w:r w:rsidR="00D06370" w:rsidRPr="009A4AC3">
              <w:rPr>
                <w:lang w:val="ru-RU"/>
              </w:rPr>
              <w:t>цементной штукатурки нейтрализующим раствором</w:t>
            </w:r>
          </w:p>
        </w:tc>
      </w:tr>
      <w:tr w:rsidR="00D06370" w:rsidRPr="00690D36" w14:paraId="4ED5C84D" w14:textId="77777777" w:rsidTr="009A4AC3">
        <w:tc>
          <w:tcPr>
            <w:tcW w:w="2017" w:type="dxa"/>
            <w:vMerge w:val="restart"/>
          </w:tcPr>
          <w:p w14:paraId="3D9A0429" w14:textId="77777777" w:rsidR="00D06370" w:rsidRDefault="00D0637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39" w:type="dxa"/>
          </w:tcPr>
          <w:p w14:paraId="589E6000" w14:textId="5207462B" w:rsidR="00D06370" w:rsidRPr="009A4AC3" w:rsidRDefault="00D06370" w:rsidP="00DD7D24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 xml:space="preserve">Наносить на поверхности олифу, </w:t>
            </w:r>
            <w:r w:rsidR="00DD7D24" w:rsidRPr="009A4AC3">
              <w:rPr>
                <w:lang w:val="ru-RU"/>
              </w:rPr>
              <w:t>грунтовки</w:t>
            </w:r>
            <w:r w:rsidRPr="009A4AC3">
              <w:rPr>
                <w:lang w:val="ru-RU"/>
              </w:rPr>
              <w:t>, пропитки и нейтрализующие растворы кистью или валиком</w:t>
            </w:r>
          </w:p>
        </w:tc>
      </w:tr>
      <w:tr w:rsidR="00D06370" w:rsidRPr="00176629" w14:paraId="16474C16" w14:textId="77777777" w:rsidTr="009A4AC3">
        <w:tc>
          <w:tcPr>
            <w:tcW w:w="2017" w:type="dxa"/>
            <w:vMerge/>
          </w:tcPr>
          <w:p w14:paraId="7A7205D0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39" w:type="dxa"/>
          </w:tcPr>
          <w:p w14:paraId="03560696" w14:textId="26A8C602" w:rsidR="00D06370" w:rsidRPr="009A4AC3" w:rsidRDefault="00A34662" w:rsidP="00A34662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Приготавливать</w:t>
            </w:r>
            <w:r w:rsidR="004C6274" w:rsidRPr="009A4AC3">
              <w:rPr>
                <w:lang w:val="ru-RU"/>
              </w:rPr>
              <w:t xml:space="preserve"> нейтрализующие растворы</w:t>
            </w:r>
          </w:p>
        </w:tc>
      </w:tr>
      <w:tr w:rsidR="00D06370" w:rsidRPr="00690D36" w14:paraId="37A15C75" w14:textId="77777777" w:rsidTr="009A4AC3">
        <w:tc>
          <w:tcPr>
            <w:tcW w:w="2017" w:type="dxa"/>
            <w:vMerge w:val="restart"/>
          </w:tcPr>
          <w:p w14:paraId="483EA62F" w14:textId="77777777" w:rsidR="00D06370" w:rsidRDefault="00D0637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39" w:type="dxa"/>
          </w:tcPr>
          <w:p w14:paraId="267A29C6" w14:textId="5D150B75" w:rsidR="00D06370" w:rsidRPr="009A4AC3" w:rsidRDefault="00D06370" w:rsidP="00D56E89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Виды и свойства основных нейтрализующих растворов, грунтов</w:t>
            </w:r>
            <w:r w:rsidR="00DD7D24" w:rsidRPr="009A4AC3">
              <w:rPr>
                <w:lang w:val="ru-RU"/>
              </w:rPr>
              <w:t>ок</w:t>
            </w:r>
            <w:r w:rsidRPr="009A4AC3">
              <w:rPr>
                <w:lang w:val="ru-RU"/>
              </w:rPr>
              <w:t>, пропиток</w:t>
            </w:r>
          </w:p>
        </w:tc>
      </w:tr>
      <w:tr w:rsidR="00D06370" w:rsidRPr="00690D36" w14:paraId="4E2D62B8" w14:textId="77777777" w:rsidTr="009A4AC3">
        <w:tc>
          <w:tcPr>
            <w:tcW w:w="2017" w:type="dxa"/>
            <w:vMerge/>
          </w:tcPr>
          <w:p w14:paraId="4464D1F1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39" w:type="dxa"/>
          </w:tcPr>
          <w:p w14:paraId="6AD6D16E" w14:textId="2D1AB420" w:rsidR="00D06370" w:rsidRPr="009A4AC3" w:rsidRDefault="00D06370" w:rsidP="00D56E89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Правила применения олиф, грунтов</w:t>
            </w:r>
            <w:r w:rsidR="00DD7D24" w:rsidRPr="009A4AC3">
              <w:rPr>
                <w:lang w:val="ru-RU"/>
              </w:rPr>
              <w:t>ок</w:t>
            </w:r>
            <w:r w:rsidRPr="009A4AC3">
              <w:rPr>
                <w:lang w:val="ru-RU"/>
              </w:rPr>
              <w:t>, пропиток</w:t>
            </w:r>
            <w:r w:rsidR="00A34662" w:rsidRPr="009A4AC3">
              <w:rPr>
                <w:lang w:val="ru-RU"/>
              </w:rPr>
              <w:t xml:space="preserve"> и</w:t>
            </w:r>
            <w:r w:rsidRPr="009A4AC3">
              <w:rPr>
                <w:lang w:val="ru-RU"/>
              </w:rPr>
              <w:t xml:space="preserve"> нейтрализующих растворов</w:t>
            </w:r>
            <w:r w:rsidR="00D56E89" w:rsidRPr="009A4AC3">
              <w:rPr>
                <w:lang w:val="ru-RU"/>
              </w:rPr>
              <w:t xml:space="preserve"> </w:t>
            </w:r>
          </w:p>
        </w:tc>
      </w:tr>
      <w:tr w:rsidR="00D06370" w:rsidRPr="00690D36" w14:paraId="4F7A91DF" w14:textId="77777777" w:rsidTr="009A4AC3">
        <w:tc>
          <w:tcPr>
            <w:tcW w:w="2017" w:type="dxa"/>
            <w:vMerge/>
          </w:tcPr>
          <w:p w14:paraId="3E310D21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39" w:type="dxa"/>
          </w:tcPr>
          <w:p w14:paraId="7AD16E1F" w14:textId="39E67F1E" w:rsidR="00D06370" w:rsidRPr="009A4AC3" w:rsidRDefault="00D06370" w:rsidP="00A34662">
            <w:pPr>
              <w:pStyle w:val="ConsPlusNormal"/>
              <w:ind w:firstLine="14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Способы и правила нанесения олиф, грунтов</w:t>
            </w:r>
            <w:r w:rsidR="00DD7D24" w:rsidRPr="009A4AC3">
              <w:rPr>
                <w:lang w:val="ru-RU"/>
              </w:rPr>
              <w:t>ок</w:t>
            </w:r>
            <w:r w:rsidRPr="009A4AC3">
              <w:rPr>
                <w:lang w:val="ru-RU"/>
              </w:rPr>
              <w:t>, пропиток</w:t>
            </w:r>
            <w:r w:rsidR="00A34662" w:rsidRPr="009A4AC3">
              <w:rPr>
                <w:lang w:val="ru-RU"/>
              </w:rPr>
              <w:t xml:space="preserve"> и</w:t>
            </w:r>
            <w:r w:rsidRPr="009A4AC3">
              <w:rPr>
                <w:lang w:val="ru-RU"/>
              </w:rPr>
              <w:t xml:space="preserve"> нейтрализующих растворов</w:t>
            </w:r>
          </w:p>
        </w:tc>
      </w:tr>
      <w:tr w:rsidR="00D06370" w:rsidRPr="00690D36" w14:paraId="2C3A8CDD" w14:textId="77777777" w:rsidTr="009A4AC3">
        <w:tc>
          <w:tcPr>
            <w:tcW w:w="2017" w:type="dxa"/>
            <w:vMerge/>
          </w:tcPr>
          <w:p w14:paraId="2C3B0688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39" w:type="dxa"/>
          </w:tcPr>
          <w:p w14:paraId="6F76662C" w14:textId="5AA76DCD" w:rsidR="00D06370" w:rsidRPr="009A4AC3" w:rsidRDefault="00D06370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 xml:space="preserve">Виды и правила использования средств индивидуальной защиты, применяемых при </w:t>
            </w:r>
            <w:r w:rsidR="00FA42EC" w:rsidRPr="009A4AC3">
              <w:rPr>
                <w:lang w:val="ru-RU"/>
              </w:rPr>
              <w:t xml:space="preserve"> </w:t>
            </w:r>
            <w:r w:rsidR="00196FB5" w:rsidRPr="009A4AC3">
              <w:rPr>
                <w:lang w:val="ru-RU"/>
              </w:rPr>
              <w:t>травлении</w:t>
            </w:r>
            <w:r w:rsidR="00FA42EC" w:rsidRPr="009A4AC3">
              <w:rPr>
                <w:lang w:val="ru-RU"/>
              </w:rPr>
              <w:t xml:space="preserve"> нейтрализующим составом</w:t>
            </w:r>
          </w:p>
        </w:tc>
      </w:tr>
      <w:tr w:rsidR="00D06370" w:rsidRPr="00690D36" w14:paraId="0284D1B6" w14:textId="77777777" w:rsidTr="009A4AC3">
        <w:tc>
          <w:tcPr>
            <w:tcW w:w="2017" w:type="dxa"/>
            <w:vMerge/>
          </w:tcPr>
          <w:p w14:paraId="7603415D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39" w:type="dxa"/>
          </w:tcPr>
          <w:p w14:paraId="75EF906E" w14:textId="1DB2C737" w:rsidR="00D06370" w:rsidRPr="009C6EF0" w:rsidRDefault="00D06370" w:rsidP="00DD7D24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9C6EF0">
              <w:rPr>
                <w:lang w:val="ru-RU"/>
              </w:rPr>
              <w:t>Правила безопасности при работе с</w:t>
            </w:r>
            <w:r w:rsidR="00DD7D24">
              <w:rPr>
                <w:lang w:val="ru-RU"/>
              </w:rPr>
              <w:t xml:space="preserve"> олифами, грунтовками, пропитками и</w:t>
            </w:r>
            <w:r w:rsidRPr="009C6EF0">
              <w:rPr>
                <w:lang w:val="ru-RU"/>
              </w:rPr>
              <w:t xml:space="preserve"> нейтрализующими </w:t>
            </w:r>
            <w:r w:rsidR="00FA42EC" w:rsidRPr="009C6EF0">
              <w:rPr>
                <w:lang w:val="ru-RU"/>
              </w:rPr>
              <w:t>растворами</w:t>
            </w:r>
          </w:p>
        </w:tc>
      </w:tr>
      <w:tr w:rsidR="00D06370" w14:paraId="4339B852" w14:textId="77777777" w:rsidTr="009A4AC3">
        <w:tc>
          <w:tcPr>
            <w:tcW w:w="2017" w:type="dxa"/>
          </w:tcPr>
          <w:p w14:paraId="3C6DEF6F" w14:textId="77777777" w:rsidR="00D06370" w:rsidRDefault="00D0637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39" w:type="dxa"/>
          </w:tcPr>
          <w:p w14:paraId="608757A1" w14:textId="77777777" w:rsidR="00D06370" w:rsidRDefault="00D06370">
            <w:pPr>
              <w:pStyle w:val="ConsPlusNormal"/>
            </w:pPr>
            <w:r>
              <w:t>-</w:t>
            </w:r>
          </w:p>
        </w:tc>
      </w:tr>
    </w:tbl>
    <w:p w14:paraId="1860ECCC" w14:textId="77777777" w:rsidR="00D06370" w:rsidRDefault="00D06370">
      <w:pPr>
        <w:pStyle w:val="ConsPlusNormal"/>
        <w:jc w:val="both"/>
      </w:pPr>
    </w:p>
    <w:p w14:paraId="6663A47F" w14:textId="77777777" w:rsidR="009A4AC3" w:rsidRDefault="009A4AC3" w:rsidP="006F12D7">
      <w:pPr>
        <w:pStyle w:val="ConsPlusNormal"/>
        <w:outlineLvl w:val="3"/>
      </w:pPr>
    </w:p>
    <w:p w14:paraId="033D4C53" w14:textId="77777777" w:rsidR="009A4AC3" w:rsidRDefault="009A4AC3" w:rsidP="006F12D7">
      <w:pPr>
        <w:pStyle w:val="ConsPlusNormal"/>
        <w:outlineLvl w:val="3"/>
      </w:pPr>
    </w:p>
    <w:p w14:paraId="275135A2" w14:textId="17AA81AB" w:rsidR="006F12D7" w:rsidRDefault="006F12D7" w:rsidP="006F12D7">
      <w:pPr>
        <w:pStyle w:val="ConsPlusNormal"/>
        <w:outlineLvl w:val="3"/>
      </w:pPr>
      <w:r>
        <w:t>3.</w:t>
      </w:r>
      <w:r>
        <w:rPr>
          <w:lang w:val="ru-RU"/>
        </w:rPr>
        <w:t>1</w:t>
      </w:r>
      <w:r>
        <w:t>.</w:t>
      </w:r>
      <w:r>
        <w:rPr>
          <w:lang w:val="ru-RU"/>
        </w:rPr>
        <w:t>4</w:t>
      </w:r>
      <w:r>
        <w:t>. Трудовая функция</w:t>
      </w:r>
    </w:p>
    <w:p w14:paraId="71834584" w14:textId="77777777" w:rsidR="006F12D7" w:rsidRDefault="006F12D7" w:rsidP="006F12D7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6F12D7" w14:paraId="38235ABA" w14:textId="77777777" w:rsidTr="006F12D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540EC599" w14:textId="77777777" w:rsidR="006F12D7" w:rsidRDefault="006F12D7" w:rsidP="006F12D7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55BF671B" w14:textId="22F0FBEF" w:rsidR="006F12D7" w:rsidRPr="00D06370" w:rsidRDefault="00521D8A" w:rsidP="006F12D7">
            <w:pPr>
              <w:pStyle w:val="ConsPlusNormal"/>
              <w:rPr>
                <w:lang w:val="ru-RU"/>
              </w:rPr>
            </w:pPr>
            <w:r w:rsidRPr="00521D8A">
              <w:rPr>
                <w:lang w:val="ru-RU"/>
              </w:rPr>
              <w:t>Приготовление и нанесение на поверхности клеевых составов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2AE35F8F" w14:textId="77777777" w:rsidR="006F12D7" w:rsidRDefault="006F12D7" w:rsidP="006F12D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5C83D" w14:textId="2AFA2EFB" w:rsidR="006F12D7" w:rsidRDefault="00521D8A" w:rsidP="00957FFA">
            <w:pPr>
              <w:pStyle w:val="ConsPlusNormal"/>
              <w:jc w:val="center"/>
            </w:pPr>
            <w:r>
              <w:rPr>
                <w:lang w:val="ru-RU"/>
              </w:rPr>
              <w:t>А</w:t>
            </w:r>
            <w:r w:rsidR="006F12D7">
              <w:t>/</w:t>
            </w:r>
            <w:r w:rsidR="00957FFA">
              <w:t>0</w:t>
            </w:r>
            <w:r w:rsidR="00957FFA">
              <w:rPr>
                <w:lang w:val="ru-RU"/>
              </w:rPr>
              <w:t>3</w:t>
            </w:r>
            <w:r w:rsidR="006F12D7">
              <w:t>.2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76FBD73" w14:textId="77777777" w:rsidR="006F12D7" w:rsidRDefault="006F12D7" w:rsidP="006F12D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3D732" w14:textId="77777777" w:rsidR="006F12D7" w:rsidRDefault="006F12D7" w:rsidP="006F12D7">
            <w:pPr>
              <w:pStyle w:val="ConsPlusNormal"/>
              <w:jc w:val="center"/>
            </w:pPr>
            <w:r>
              <w:t>2</w:t>
            </w:r>
          </w:p>
        </w:tc>
      </w:tr>
    </w:tbl>
    <w:p w14:paraId="3F5C68F0" w14:textId="77777777" w:rsidR="006F12D7" w:rsidRDefault="006F12D7" w:rsidP="006F12D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6F12D7" w14:paraId="6A25198E" w14:textId="77777777" w:rsidTr="006F12D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57329115" w14:textId="77777777" w:rsidR="006F12D7" w:rsidRDefault="006F12D7" w:rsidP="006F12D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49F4C0EC" w14:textId="77777777" w:rsidR="006F12D7" w:rsidRDefault="006F12D7" w:rsidP="006F12D7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4D9A05F6" w14:textId="77777777" w:rsidR="006F12D7" w:rsidRDefault="006F12D7" w:rsidP="006F12D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28E37B3F" w14:textId="77777777" w:rsidR="006F12D7" w:rsidRDefault="006F12D7" w:rsidP="006F12D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39FBE14D" w14:textId="77777777" w:rsidR="006F12D7" w:rsidRDefault="006F12D7" w:rsidP="006F12D7">
            <w:pPr>
              <w:pStyle w:val="ConsPlusNormal"/>
            </w:pPr>
          </w:p>
        </w:tc>
        <w:tc>
          <w:tcPr>
            <w:tcW w:w="2246" w:type="dxa"/>
          </w:tcPr>
          <w:p w14:paraId="0EFF1068" w14:textId="77777777" w:rsidR="006F12D7" w:rsidRDefault="006F12D7" w:rsidP="006F12D7">
            <w:pPr>
              <w:pStyle w:val="ConsPlusNormal"/>
            </w:pPr>
          </w:p>
        </w:tc>
      </w:tr>
      <w:tr w:rsidR="006F12D7" w14:paraId="61055196" w14:textId="77777777" w:rsidTr="006F12D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2C524A22" w14:textId="77777777" w:rsidR="006F12D7" w:rsidRDefault="006F12D7" w:rsidP="006F12D7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6BF2C341" w14:textId="77777777" w:rsidR="006F12D7" w:rsidRDefault="006F12D7" w:rsidP="006F12D7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5B398AB3" w14:textId="77777777" w:rsidR="006F12D7" w:rsidRDefault="006F12D7" w:rsidP="006F12D7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498AD90E" w14:textId="77777777" w:rsidR="006F12D7" w:rsidRDefault="006F12D7" w:rsidP="006F12D7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6EB5DABB" w14:textId="77777777" w:rsidR="006F12D7" w:rsidRDefault="006F12D7" w:rsidP="006F12D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5195204F" w14:textId="77777777" w:rsidR="006F12D7" w:rsidRDefault="006F12D7" w:rsidP="006F12D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2417CDFF" w14:textId="77777777" w:rsidR="006F12D7" w:rsidRDefault="006F12D7" w:rsidP="006F12D7">
      <w:pPr>
        <w:pStyle w:val="ConsPlusNormal"/>
        <w:jc w:val="both"/>
      </w:pPr>
    </w:p>
    <w:tbl>
      <w:tblPr>
        <w:tblW w:w="96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7110"/>
      </w:tblGrid>
      <w:tr w:rsidR="006F12D7" w14:paraId="1C1E5C88" w14:textId="77777777" w:rsidTr="009A4AC3">
        <w:tc>
          <w:tcPr>
            <w:tcW w:w="2534" w:type="dxa"/>
            <w:vMerge w:val="restart"/>
          </w:tcPr>
          <w:p w14:paraId="404675B2" w14:textId="77777777" w:rsidR="006F12D7" w:rsidRDefault="006F12D7" w:rsidP="006F12D7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110" w:type="dxa"/>
          </w:tcPr>
          <w:p w14:paraId="6A1E0122" w14:textId="77777777" w:rsidR="006F12D7" w:rsidRPr="009808B3" w:rsidRDefault="006F12D7" w:rsidP="006F12D7">
            <w:pPr>
              <w:pStyle w:val="ConsPlusNormal"/>
              <w:jc w:val="both"/>
            </w:pPr>
            <w:r w:rsidRPr="009808B3">
              <w:t>Приготовление клеевого состава</w:t>
            </w:r>
          </w:p>
        </w:tc>
      </w:tr>
      <w:tr w:rsidR="006F12D7" w:rsidRPr="00690D36" w14:paraId="51C0BB8E" w14:textId="77777777" w:rsidTr="009A4AC3">
        <w:tc>
          <w:tcPr>
            <w:tcW w:w="2534" w:type="dxa"/>
            <w:vMerge/>
          </w:tcPr>
          <w:p w14:paraId="79656C62" w14:textId="77777777" w:rsidR="006F12D7" w:rsidRDefault="006F12D7" w:rsidP="006F12D7"/>
        </w:tc>
        <w:tc>
          <w:tcPr>
            <w:tcW w:w="7110" w:type="dxa"/>
          </w:tcPr>
          <w:p w14:paraId="42FBD254" w14:textId="77777777" w:rsidR="006F12D7" w:rsidRPr="009808B3" w:rsidRDefault="006F12D7" w:rsidP="006F12D7">
            <w:pPr>
              <w:pStyle w:val="ConsPlusNormal"/>
              <w:jc w:val="both"/>
              <w:rPr>
                <w:lang w:val="ru-RU"/>
              </w:rPr>
            </w:pPr>
            <w:r w:rsidRPr="009808B3">
              <w:rPr>
                <w:lang w:val="ru-RU"/>
              </w:rPr>
              <w:t>Нанесение клеевого состава на поверхности</w:t>
            </w:r>
          </w:p>
        </w:tc>
      </w:tr>
      <w:tr w:rsidR="006F12D7" w:rsidRPr="00690D36" w14:paraId="124DFAA0" w14:textId="77777777" w:rsidTr="009A4AC3">
        <w:tc>
          <w:tcPr>
            <w:tcW w:w="2534" w:type="dxa"/>
            <w:vMerge w:val="restart"/>
          </w:tcPr>
          <w:p w14:paraId="69E804A9" w14:textId="77777777" w:rsidR="006F12D7" w:rsidRDefault="006F12D7" w:rsidP="006F12D7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110" w:type="dxa"/>
          </w:tcPr>
          <w:p w14:paraId="0507AB94" w14:textId="4CC6034A" w:rsidR="006F12D7" w:rsidRPr="009808B3" w:rsidRDefault="009808B3" w:rsidP="009808B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F12D7" w:rsidRPr="009808B3">
              <w:rPr>
                <w:lang w:val="ru-RU"/>
              </w:rPr>
              <w:t>риготавливать клей заданного состава и консистенции</w:t>
            </w:r>
          </w:p>
        </w:tc>
      </w:tr>
      <w:tr w:rsidR="006F12D7" w:rsidRPr="00690D36" w14:paraId="45A22D9B" w14:textId="77777777" w:rsidTr="009A4AC3">
        <w:tc>
          <w:tcPr>
            <w:tcW w:w="2534" w:type="dxa"/>
            <w:vMerge/>
          </w:tcPr>
          <w:p w14:paraId="549485E5" w14:textId="77777777" w:rsidR="006F12D7" w:rsidRPr="00D06370" w:rsidRDefault="006F12D7" w:rsidP="006F12D7">
            <w:pPr>
              <w:rPr>
                <w:lang w:val="ru-RU"/>
              </w:rPr>
            </w:pPr>
          </w:p>
        </w:tc>
        <w:tc>
          <w:tcPr>
            <w:tcW w:w="7110" w:type="dxa"/>
          </w:tcPr>
          <w:p w14:paraId="60E17DC1" w14:textId="0F10C6AD" w:rsidR="006F12D7" w:rsidRPr="009808B3" w:rsidRDefault="006F12D7" w:rsidP="006F12D7">
            <w:pPr>
              <w:pStyle w:val="ConsPlusNormal"/>
              <w:jc w:val="both"/>
              <w:rPr>
                <w:lang w:val="ru-RU"/>
              </w:rPr>
            </w:pPr>
            <w:r w:rsidRPr="009808B3">
              <w:rPr>
                <w:lang w:val="ru-RU"/>
              </w:rPr>
              <w:t>Получать ровную кромку при резке обоев вручную</w:t>
            </w:r>
          </w:p>
        </w:tc>
      </w:tr>
      <w:tr w:rsidR="006F12D7" w:rsidRPr="00690D36" w14:paraId="4EC522CA" w14:textId="77777777" w:rsidTr="009A4AC3">
        <w:tc>
          <w:tcPr>
            <w:tcW w:w="2534" w:type="dxa"/>
            <w:vMerge/>
          </w:tcPr>
          <w:p w14:paraId="79BC5AA3" w14:textId="77777777" w:rsidR="006F12D7" w:rsidRPr="00D06370" w:rsidRDefault="006F12D7" w:rsidP="006F12D7">
            <w:pPr>
              <w:rPr>
                <w:lang w:val="ru-RU"/>
              </w:rPr>
            </w:pPr>
          </w:p>
        </w:tc>
        <w:tc>
          <w:tcPr>
            <w:tcW w:w="7110" w:type="dxa"/>
          </w:tcPr>
          <w:p w14:paraId="49EE1C6B" w14:textId="0FEDFE78" w:rsidR="006F12D7" w:rsidRPr="009808B3" w:rsidRDefault="006F12D7" w:rsidP="006F12D7">
            <w:pPr>
              <w:pStyle w:val="ConsPlusNormal"/>
              <w:jc w:val="both"/>
              <w:rPr>
                <w:lang w:val="ru-RU"/>
              </w:rPr>
            </w:pPr>
            <w:r w:rsidRPr="009808B3">
              <w:rPr>
                <w:lang w:val="ru-RU"/>
              </w:rPr>
              <w:t>Наносить клеевой состав на</w:t>
            </w:r>
            <w:r w:rsidR="009A4AC3">
              <w:rPr>
                <w:lang w:val="ru-RU"/>
              </w:rPr>
              <w:t xml:space="preserve"> поверхности кистями, валиками</w:t>
            </w:r>
          </w:p>
        </w:tc>
      </w:tr>
      <w:tr w:rsidR="006F12D7" w:rsidRPr="00690D36" w14:paraId="6F6AAB92" w14:textId="77777777" w:rsidTr="009A4AC3">
        <w:tc>
          <w:tcPr>
            <w:tcW w:w="2534" w:type="dxa"/>
            <w:vMerge w:val="restart"/>
          </w:tcPr>
          <w:p w14:paraId="7BD48B20" w14:textId="77777777" w:rsidR="006F12D7" w:rsidRDefault="006F12D7" w:rsidP="006F12D7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110" w:type="dxa"/>
          </w:tcPr>
          <w:p w14:paraId="23EA5279" w14:textId="0EEBAEA2" w:rsidR="006F12D7" w:rsidRPr="009808B3" w:rsidRDefault="009808B3" w:rsidP="006F12D7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Виды и</w:t>
            </w:r>
            <w:r w:rsidR="006F12D7" w:rsidRPr="009808B3">
              <w:rPr>
                <w:color w:val="FF0000"/>
                <w:lang w:val="ru-RU"/>
              </w:rPr>
              <w:t xml:space="preserve"> </w:t>
            </w:r>
            <w:r w:rsidR="006F12D7" w:rsidRPr="009808B3">
              <w:rPr>
                <w:lang w:val="ru-RU"/>
              </w:rPr>
              <w:t>основные свойства клеев, применяемых при производстве обойных работ</w:t>
            </w:r>
          </w:p>
        </w:tc>
      </w:tr>
      <w:tr w:rsidR="006F12D7" w:rsidRPr="00690D36" w14:paraId="0298D19F" w14:textId="77777777" w:rsidTr="009A4AC3">
        <w:tc>
          <w:tcPr>
            <w:tcW w:w="2534" w:type="dxa"/>
            <w:vMerge/>
          </w:tcPr>
          <w:p w14:paraId="6A44E20B" w14:textId="77777777" w:rsidR="006F12D7" w:rsidRPr="00D06370" w:rsidRDefault="006F12D7" w:rsidP="006F12D7">
            <w:pPr>
              <w:rPr>
                <w:lang w:val="ru-RU"/>
              </w:rPr>
            </w:pPr>
          </w:p>
        </w:tc>
        <w:tc>
          <w:tcPr>
            <w:tcW w:w="7110" w:type="dxa"/>
          </w:tcPr>
          <w:p w14:paraId="6FA0B050" w14:textId="77777777" w:rsidR="006F12D7" w:rsidRPr="009808B3" w:rsidRDefault="006F12D7" w:rsidP="006F12D7">
            <w:pPr>
              <w:pStyle w:val="ConsPlusNormal"/>
              <w:jc w:val="both"/>
              <w:rPr>
                <w:lang w:val="ru-RU"/>
              </w:rPr>
            </w:pPr>
            <w:r w:rsidRPr="009808B3">
              <w:rPr>
                <w:lang w:val="ru-RU"/>
              </w:rPr>
              <w:t>Способы и правила приготовления клея</w:t>
            </w:r>
          </w:p>
        </w:tc>
      </w:tr>
      <w:tr w:rsidR="006F12D7" w14:paraId="37204DE5" w14:textId="77777777" w:rsidTr="009A4AC3">
        <w:tc>
          <w:tcPr>
            <w:tcW w:w="2534" w:type="dxa"/>
            <w:vMerge/>
          </w:tcPr>
          <w:p w14:paraId="3BAE6B3F" w14:textId="77777777" w:rsidR="006F12D7" w:rsidRPr="00D06370" w:rsidRDefault="006F12D7" w:rsidP="006F12D7">
            <w:pPr>
              <w:rPr>
                <w:lang w:val="ru-RU"/>
              </w:rPr>
            </w:pPr>
          </w:p>
        </w:tc>
        <w:tc>
          <w:tcPr>
            <w:tcW w:w="7110" w:type="dxa"/>
          </w:tcPr>
          <w:p w14:paraId="2D55295B" w14:textId="77777777" w:rsidR="006F12D7" w:rsidRPr="009808B3" w:rsidRDefault="006F12D7" w:rsidP="006F12D7">
            <w:pPr>
              <w:pStyle w:val="ConsPlusNormal"/>
              <w:jc w:val="both"/>
            </w:pPr>
            <w:r w:rsidRPr="009808B3">
              <w:t>Способы раскроя обоев вручную</w:t>
            </w:r>
          </w:p>
        </w:tc>
      </w:tr>
      <w:tr w:rsidR="006F12D7" w:rsidRPr="00690D36" w14:paraId="3E452F1B" w14:textId="77777777" w:rsidTr="009A4AC3">
        <w:tc>
          <w:tcPr>
            <w:tcW w:w="2534" w:type="dxa"/>
            <w:vMerge/>
          </w:tcPr>
          <w:p w14:paraId="6D5908C1" w14:textId="77777777" w:rsidR="006F12D7" w:rsidRDefault="006F12D7" w:rsidP="006F12D7"/>
        </w:tc>
        <w:tc>
          <w:tcPr>
            <w:tcW w:w="7110" w:type="dxa"/>
          </w:tcPr>
          <w:p w14:paraId="0BB1C7A8" w14:textId="77777777" w:rsidR="006F12D7" w:rsidRPr="009808B3" w:rsidRDefault="006F12D7" w:rsidP="006F12D7">
            <w:pPr>
              <w:pStyle w:val="ConsPlusNormal"/>
              <w:jc w:val="both"/>
              <w:rPr>
                <w:lang w:val="ru-RU"/>
              </w:rPr>
            </w:pPr>
            <w:r w:rsidRPr="009808B3">
              <w:rPr>
                <w:lang w:val="ru-RU"/>
              </w:rPr>
              <w:t>Требования, предъявляемые к качеству выполняемых работ</w:t>
            </w:r>
          </w:p>
        </w:tc>
      </w:tr>
      <w:tr w:rsidR="006F12D7" w14:paraId="29F9AEF3" w14:textId="77777777" w:rsidTr="009A4AC3">
        <w:tc>
          <w:tcPr>
            <w:tcW w:w="2534" w:type="dxa"/>
          </w:tcPr>
          <w:p w14:paraId="7F2CE5B0" w14:textId="77777777" w:rsidR="006F12D7" w:rsidRDefault="006F12D7" w:rsidP="006F12D7">
            <w:pPr>
              <w:pStyle w:val="ConsPlusNormal"/>
              <w:jc w:val="center"/>
            </w:pPr>
            <w:r>
              <w:t>Другие характеристики</w:t>
            </w:r>
          </w:p>
        </w:tc>
        <w:tc>
          <w:tcPr>
            <w:tcW w:w="7110" w:type="dxa"/>
          </w:tcPr>
          <w:p w14:paraId="78748AB1" w14:textId="77777777" w:rsidR="006F12D7" w:rsidRDefault="006F12D7" w:rsidP="006F12D7">
            <w:pPr>
              <w:pStyle w:val="ConsPlusNormal"/>
              <w:jc w:val="both"/>
            </w:pPr>
            <w:r>
              <w:t>-</w:t>
            </w:r>
          </w:p>
        </w:tc>
      </w:tr>
    </w:tbl>
    <w:p w14:paraId="6AB9637C" w14:textId="77777777" w:rsidR="006F12D7" w:rsidRDefault="006F12D7" w:rsidP="006F12D7">
      <w:pPr>
        <w:pStyle w:val="ConsPlusNormal"/>
        <w:jc w:val="both"/>
      </w:pPr>
    </w:p>
    <w:p w14:paraId="1A8C4A3D" w14:textId="77777777" w:rsidR="006F12D7" w:rsidRDefault="006F12D7">
      <w:pPr>
        <w:pStyle w:val="ConsPlusNormal"/>
        <w:jc w:val="both"/>
        <w:outlineLvl w:val="2"/>
      </w:pPr>
    </w:p>
    <w:p w14:paraId="55022321" w14:textId="3847FE96" w:rsidR="006F12D7" w:rsidRDefault="006F12D7">
      <w:pPr>
        <w:pStyle w:val="ConsPlusNormal"/>
        <w:jc w:val="both"/>
        <w:outlineLvl w:val="2"/>
      </w:pPr>
    </w:p>
    <w:p w14:paraId="3CFE94C9" w14:textId="77777777" w:rsidR="009A4AC3" w:rsidRDefault="009A4AC3">
      <w:pPr>
        <w:pStyle w:val="ConsPlusNormal"/>
        <w:jc w:val="both"/>
        <w:outlineLvl w:val="2"/>
      </w:pPr>
    </w:p>
    <w:p w14:paraId="5968FAC4" w14:textId="1308D5E3" w:rsidR="00D06370" w:rsidRDefault="00D06370">
      <w:pPr>
        <w:pStyle w:val="ConsPlusNormal"/>
        <w:jc w:val="both"/>
        <w:outlineLvl w:val="2"/>
      </w:pPr>
      <w:r>
        <w:t>3.2. Обобщенная трудовая функция</w:t>
      </w:r>
    </w:p>
    <w:p w14:paraId="2B6914EF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572C7B87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7954E598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48F8F114" w14:textId="5EEA3FC9" w:rsidR="00D06370" w:rsidRPr="00D06370" w:rsidRDefault="00957FFA" w:rsidP="00957FFA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Выравнивание поверхностей перед окрашиванием или оклеиванием обоями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14565A9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9AC42" w14:textId="77777777" w:rsidR="00D06370" w:rsidRDefault="00D0637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1322BBB" w14:textId="77777777" w:rsidR="00D06370" w:rsidRDefault="00D0637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470E9" w14:textId="43078893" w:rsidR="00D06370" w:rsidRPr="00521D8A" w:rsidRDefault="00521D8A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608BBE8F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45C59603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6C1A6FF4" w14:textId="77777777" w:rsidR="00D06370" w:rsidRDefault="00D0637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4D45D515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0B0C60C5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74E92CBF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30668AA8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68E21ED4" w14:textId="77777777" w:rsidR="00D06370" w:rsidRDefault="00D06370">
            <w:pPr>
              <w:pStyle w:val="ConsPlusNormal"/>
            </w:pPr>
          </w:p>
        </w:tc>
      </w:tr>
      <w:tr w:rsidR="00D06370" w14:paraId="2FF5A7F7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818D99D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7C6144C8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3A98AA50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0DCA8A12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2E1F8133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09AC3EE6" w14:textId="77777777" w:rsidR="00D06370" w:rsidRDefault="00D06370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14:paraId="7E398139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7167"/>
      </w:tblGrid>
      <w:tr w:rsidR="00D06370" w:rsidRPr="00690D36" w14:paraId="54EFF9AD" w14:textId="77777777"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F1F6762" w14:textId="77777777" w:rsidR="00D06370" w:rsidRDefault="00D06370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167" w:type="dxa"/>
            <w:tcBorders>
              <w:top w:val="single" w:sz="4" w:space="0" w:color="auto"/>
              <w:bottom w:val="single" w:sz="4" w:space="0" w:color="auto"/>
            </w:tcBorders>
          </w:tcPr>
          <w:p w14:paraId="72CE0838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Маляр строительный</w:t>
            </w:r>
          </w:p>
          <w:p w14:paraId="651E42A7" w14:textId="130F500F" w:rsidR="00D06370" w:rsidRPr="00D06370" w:rsidRDefault="00D06370" w:rsidP="00957FFA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 xml:space="preserve">Маляр строительный </w:t>
            </w:r>
            <w:r w:rsidR="00957FFA">
              <w:rPr>
                <w:lang w:val="ru-RU"/>
              </w:rPr>
              <w:t>5</w:t>
            </w:r>
            <w:r w:rsidRPr="00D06370">
              <w:rPr>
                <w:lang w:val="ru-RU"/>
              </w:rPr>
              <w:t>-го разряда</w:t>
            </w:r>
          </w:p>
        </w:tc>
      </w:tr>
    </w:tbl>
    <w:p w14:paraId="154A491A" w14:textId="77777777" w:rsidR="00D06370" w:rsidRPr="00D06370" w:rsidRDefault="00D06370">
      <w:pPr>
        <w:pStyle w:val="ConsPlusNormal"/>
        <w:jc w:val="both"/>
        <w:rPr>
          <w:lang w:val="ru-RU"/>
        </w:rPr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62"/>
        <w:gridCol w:w="29"/>
        <w:gridCol w:w="7153"/>
        <w:gridCol w:w="12"/>
      </w:tblGrid>
      <w:tr w:rsidR="00D06370" w:rsidRPr="00690D36" w14:paraId="7FADFA54" w14:textId="77777777" w:rsidTr="004727CE">
        <w:trPr>
          <w:gridAfter w:val="1"/>
          <w:wAfter w:w="12" w:type="dxa"/>
        </w:trPr>
        <w:tc>
          <w:tcPr>
            <w:tcW w:w="2462" w:type="dxa"/>
          </w:tcPr>
          <w:p w14:paraId="5DE32975" w14:textId="77777777" w:rsidR="00D06370" w:rsidRPr="00D06370" w:rsidRDefault="00D06370">
            <w:pPr>
              <w:pStyle w:val="ConsPlusNormal"/>
              <w:ind w:firstLine="5"/>
              <w:rPr>
                <w:lang w:val="ru-RU"/>
              </w:rPr>
            </w:pPr>
            <w:r w:rsidRPr="00D06370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182" w:type="dxa"/>
            <w:gridSpan w:val="2"/>
          </w:tcPr>
          <w:p w14:paraId="6EBA647D" w14:textId="3B2A8405" w:rsidR="00D06370" w:rsidRPr="00D06370" w:rsidRDefault="00604147" w:rsidP="0060414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06370" w:rsidRPr="00D06370">
              <w:rPr>
                <w:lang w:val="ru-RU"/>
              </w:rPr>
              <w:t xml:space="preserve">рограммы профессионального обучения - программы профессиональной подготовки по профессиям рабочих, программы переподготовки рабочих (не менее </w:t>
            </w:r>
            <w:r w:rsidR="007665D1">
              <w:rPr>
                <w:lang w:val="ru-RU"/>
              </w:rPr>
              <w:t>шести</w:t>
            </w:r>
            <w:r w:rsidR="007665D1" w:rsidRPr="00D06370">
              <w:rPr>
                <w:lang w:val="ru-RU"/>
              </w:rPr>
              <w:t xml:space="preserve"> </w:t>
            </w:r>
            <w:r w:rsidR="00D06370" w:rsidRPr="00D06370">
              <w:rPr>
                <w:lang w:val="ru-RU"/>
              </w:rPr>
              <w:t>месяцев)</w:t>
            </w:r>
            <w:r w:rsidR="007665D1">
              <w:rPr>
                <w:lang w:val="ru-RU"/>
              </w:rPr>
              <w:t>, программы повышения квалификации</w:t>
            </w:r>
          </w:p>
        </w:tc>
      </w:tr>
      <w:tr w:rsidR="00D06370" w:rsidRPr="00690D36" w14:paraId="50CD81D7" w14:textId="77777777" w:rsidTr="004727CE">
        <w:trPr>
          <w:gridAfter w:val="1"/>
          <w:wAfter w:w="12" w:type="dxa"/>
        </w:trPr>
        <w:tc>
          <w:tcPr>
            <w:tcW w:w="2462" w:type="dxa"/>
          </w:tcPr>
          <w:p w14:paraId="50697083" w14:textId="77777777" w:rsidR="00D06370" w:rsidRPr="00D06370" w:rsidRDefault="00D06370">
            <w:pPr>
              <w:pStyle w:val="ConsPlusNormal"/>
              <w:ind w:firstLine="5"/>
              <w:rPr>
                <w:lang w:val="ru-RU"/>
              </w:rPr>
            </w:pPr>
            <w:r w:rsidRPr="00D06370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182" w:type="dxa"/>
            <w:gridSpan w:val="2"/>
          </w:tcPr>
          <w:p w14:paraId="780E1F23" w14:textId="1B2C8412" w:rsidR="00D06370" w:rsidRPr="00D06370" w:rsidRDefault="00D06370" w:rsidP="009E1FBC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 xml:space="preserve">Опыт профессиональной деятельности по выполнению трудовых функций маляра строительного </w:t>
            </w:r>
            <w:r w:rsidR="009E1FBC">
              <w:rPr>
                <w:lang w:val="ru-RU"/>
              </w:rPr>
              <w:t>3</w:t>
            </w:r>
            <w:r w:rsidRPr="00D06370">
              <w:rPr>
                <w:lang w:val="ru-RU"/>
              </w:rPr>
              <w:t xml:space="preserve">-го </w:t>
            </w:r>
            <w:r w:rsidR="00957FFA">
              <w:rPr>
                <w:lang w:val="ru-RU"/>
              </w:rPr>
              <w:t>уровня</w:t>
            </w:r>
            <w:r w:rsidR="00957FFA" w:rsidRPr="00D06370">
              <w:rPr>
                <w:lang w:val="ru-RU"/>
              </w:rPr>
              <w:t xml:space="preserve"> </w:t>
            </w:r>
            <w:r w:rsidR="009E1FBC">
              <w:rPr>
                <w:lang w:val="ru-RU"/>
              </w:rPr>
              <w:t>не менее</w:t>
            </w:r>
            <w:r w:rsidR="00957FFA">
              <w:rPr>
                <w:lang w:val="ru-RU"/>
              </w:rPr>
              <w:t xml:space="preserve"> </w:t>
            </w:r>
            <w:r w:rsidR="009E1FBC">
              <w:rPr>
                <w:lang w:val="ru-RU"/>
              </w:rPr>
              <w:t>шести месяцев</w:t>
            </w:r>
          </w:p>
        </w:tc>
      </w:tr>
      <w:tr w:rsidR="00D06370" w:rsidRPr="00690D36" w14:paraId="69A1E0EB" w14:textId="77777777" w:rsidTr="004727CE">
        <w:trPr>
          <w:gridAfter w:val="1"/>
          <w:wAfter w:w="12" w:type="dxa"/>
        </w:trPr>
        <w:tc>
          <w:tcPr>
            <w:tcW w:w="2462" w:type="dxa"/>
            <w:vMerge w:val="restart"/>
          </w:tcPr>
          <w:p w14:paraId="76FB0652" w14:textId="77777777" w:rsidR="00D06370" w:rsidRPr="00D06370" w:rsidRDefault="00D06370">
            <w:pPr>
              <w:pStyle w:val="ConsPlusNormal"/>
              <w:ind w:firstLine="14"/>
              <w:rPr>
                <w:lang w:val="ru-RU"/>
              </w:rPr>
            </w:pPr>
            <w:r w:rsidRPr="00D06370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182" w:type="dxa"/>
            <w:gridSpan w:val="2"/>
          </w:tcPr>
          <w:p w14:paraId="172E633D" w14:textId="77777777" w:rsidR="00D06370" w:rsidRPr="00D06370" w:rsidRDefault="00D06370">
            <w:pPr>
              <w:pStyle w:val="ConsPlusNormal"/>
              <w:ind w:firstLine="19"/>
              <w:rPr>
                <w:lang w:val="ru-RU"/>
              </w:rPr>
            </w:pPr>
            <w:r w:rsidRPr="00D06370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D06370" w:rsidRPr="00690D36" w14:paraId="68DB0E42" w14:textId="77777777" w:rsidTr="004727CE">
        <w:trPr>
          <w:gridAfter w:val="1"/>
          <w:wAfter w:w="12" w:type="dxa"/>
        </w:trPr>
        <w:tc>
          <w:tcPr>
            <w:tcW w:w="2462" w:type="dxa"/>
            <w:vMerge/>
          </w:tcPr>
          <w:p w14:paraId="023E7556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82" w:type="dxa"/>
            <w:gridSpan w:val="2"/>
          </w:tcPr>
          <w:p w14:paraId="31280F2D" w14:textId="77777777" w:rsidR="00D06370" w:rsidRPr="00D06370" w:rsidRDefault="00D06370">
            <w:pPr>
              <w:pStyle w:val="ConsPlusNormal"/>
              <w:ind w:firstLine="24"/>
              <w:rPr>
                <w:lang w:val="ru-RU"/>
              </w:rPr>
            </w:pPr>
            <w:r w:rsidRPr="00D06370">
              <w:rPr>
                <w:lang w:val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</w:p>
        </w:tc>
      </w:tr>
      <w:tr w:rsidR="00D06370" w:rsidRPr="00690D36" w14:paraId="416BC849" w14:textId="77777777" w:rsidTr="004727CE">
        <w:trPr>
          <w:gridAfter w:val="1"/>
          <w:wAfter w:w="12" w:type="dxa"/>
        </w:trPr>
        <w:tc>
          <w:tcPr>
            <w:tcW w:w="2462" w:type="dxa"/>
            <w:vMerge/>
          </w:tcPr>
          <w:p w14:paraId="36BEF3D0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82" w:type="dxa"/>
            <w:gridSpan w:val="2"/>
          </w:tcPr>
          <w:p w14:paraId="569C3360" w14:textId="77777777" w:rsidR="00D06370" w:rsidRPr="00D06370" w:rsidRDefault="00D06370">
            <w:pPr>
              <w:pStyle w:val="ConsPlusNormal"/>
              <w:ind w:firstLine="29"/>
              <w:rPr>
                <w:lang w:val="ru-RU"/>
              </w:rPr>
            </w:pPr>
            <w:r w:rsidRPr="00D06370">
              <w:rPr>
                <w:lang w:val="ru-RU"/>
              </w:rPr>
              <w:t>К самостоятельным верхолазным работам (на высоте более 5 м) допускается после прохождения дополнительного инструктажа</w:t>
            </w:r>
          </w:p>
        </w:tc>
      </w:tr>
      <w:tr w:rsidR="004727CE" w:rsidRPr="00690D36" w14:paraId="133E0397" w14:textId="77777777" w:rsidTr="004727CE">
        <w:tc>
          <w:tcPr>
            <w:tcW w:w="2491" w:type="dxa"/>
            <w:gridSpan w:val="2"/>
          </w:tcPr>
          <w:p w14:paraId="558BC833" w14:textId="77777777" w:rsidR="004727CE" w:rsidRDefault="004727CE" w:rsidP="009554E7">
            <w:pPr>
              <w:pStyle w:val="ConsPlusNormal"/>
              <w:ind w:firstLine="14"/>
            </w:pPr>
            <w:r>
              <w:t>Другие характеристики</w:t>
            </w:r>
          </w:p>
        </w:tc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0EE" w14:textId="77777777" w:rsidR="004727CE" w:rsidRDefault="004727CE" w:rsidP="009554E7">
            <w:pPr>
              <w:pStyle w:val="ConsPlusNormal"/>
              <w:ind w:firstLine="14"/>
              <w:rPr>
                <w:lang w:val="ru-RU"/>
              </w:rPr>
            </w:pPr>
            <w:r>
              <w:rPr>
                <w:lang w:val="ru-RU"/>
              </w:rPr>
              <w:t>Присвоение или повышение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5EEF6D43" w14:textId="77777777" w:rsidR="00D06370" w:rsidRDefault="00D06370">
      <w:pPr>
        <w:pStyle w:val="ConsPlusNormal"/>
        <w:jc w:val="both"/>
        <w:rPr>
          <w:lang w:val="ru-RU"/>
        </w:rPr>
      </w:pPr>
    </w:p>
    <w:p w14:paraId="683CFD7A" w14:textId="77777777" w:rsidR="004727CE" w:rsidRPr="00D06370" w:rsidRDefault="004727CE">
      <w:pPr>
        <w:pStyle w:val="ConsPlusNormal"/>
        <w:jc w:val="both"/>
        <w:rPr>
          <w:lang w:val="ru-RU"/>
        </w:rPr>
      </w:pPr>
    </w:p>
    <w:p w14:paraId="223F8DE4" w14:textId="77777777" w:rsidR="00D06370" w:rsidRDefault="00D06370">
      <w:pPr>
        <w:pStyle w:val="ConsPlusNormal"/>
        <w:jc w:val="both"/>
        <w:outlineLvl w:val="3"/>
      </w:pPr>
      <w:r>
        <w:t>Дополнительные характеристики</w:t>
      </w:r>
    </w:p>
    <w:p w14:paraId="7B33228A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0"/>
        <w:gridCol w:w="1350"/>
        <w:gridCol w:w="5597"/>
      </w:tblGrid>
      <w:tr w:rsidR="00D06370" w:rsidRPr="00690D36" w14:paraId="066BC89A" w14:textId="77777777">
        <w:tc>
          <w:tcPr>
            <w:tcW w:w="2710" w:type="dxa"/>
          </w:tcPr>
          <w:p w14:paraId="73C1099B" w14:textId="77777777" w:rsidR="00D06370" w:rsidRDefault="00D0637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50" w:type="dxa"/>
          </w:tcPr>
          <w:p w14:paraId="4F9A7AB7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597" w:type="dxa"/>
          </w:tcPr>
          <w:p w14:paraId="74629E9C" w14:textId="77777777" w:rsidR="00D06370" w:rsidRPr="00D06370" w:rsidRDefault="00D06370">
            <w:pPr>
              <w:pStyle w:val="ConsPlusNormal"/>
              <w:jc w:val="center"/>
              <w:rPr>
                <w:lang w:val="ru-RU"/>
              </w:rPr>
            </w:pPr>
            <w:r w:rsidRPr="00D06370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D06370" w14:paraId="26678535" w14:textId="77777777">
        <w:tc>
          <w:tcPr>
            <w:tcW w:w="2710" w:type="dxa"/>
          </w:tcPr>
          <w:p w14:paraId="6FFB6E38" w14:textId="77777777" w:rsidR="00D06370" w:rsidRDefault="00690D36">
            <w:pPr>
              <w:pStyle w:val="ConsPlusNormal"/>
            </w:pPr>
            <w:hyperlink r:id="rId12" w:history="1">
              <w:r w:rsidR="00D06370">
                <w:rPr>
                  <w:color w:val="0000FF"/>
                </w:rPr>
                <w:t>ОКЗ</w:t>
              </w:r>
            </w:hyperlink>
          </w:p>
        </w:tc>
        <w:tc>
          <w:tcPr>
            <w:tcW w:w="1350" w:type="dxa"/>
          </w:tcPr>
          <w:p w14:paraId="1BC055FA" w14:textId="77777777" w:rsidR="00D06370" w:rsidRDefault="00690D36">
            <w:pPr>
              <w:pStyle w:val="ConsPlusNormal"/>
            </w:pPr>
            <w:hyperlink r:id="rId13" w:history="1">
              <w:r w:rsidR="00D06370">
                <w:rPr>
                  <w:color w:val="0000FF"/>
                </w:rPr>
                <w:t>7138</w:t>
              </w:r>
            </w:hyperlink>
          </w:p>
        </w:tc>
        <w:tc>
          <w:tcPr>
            <w:tcW w:w="5597" w:type="dxa"/>
          </w:tcPr>
          <w:p w14:paraId="3CAF2692" w14:textId="77777777" w:rsidR="00D06370" w:rsidRDefault="00D06370">
            <w:pPr>
              <w:pStyle w:val="ConsPlusNormal"/>
            </w:pPr>
            <w:r>
              <w:t>Маляр строительный</w:t>
            </w:r>
          </w:p>
        </w:tc>
      </w:tr>
      <w:tr w:rsidR="00D06370" w14:paraId="02C45C50" w14:textId="77777777">
        <w:tc>
          <w:tcPr>
            <w:tcW w:w="2710" w:type="dxa"/>
          </w:tcPr>
          <w:p w14:paraId="6C6E17BF" w14:textId="77777777" w:rsidR="00D06370" w:rsidRDefault="00690D36">
            <w:pPr>
              <w:pStyle w:val="ConsPlusNormal"/>
            </w:pPr>
            <w:hyperlink r:id="rId14" w:history="1">
              <w:r w:rsidR="00D06370">
                <w:rPr>
                  <w:color w:val="0000FF"/>
                </w:rPr>
                <w:t>ЕТКС</w:t>
              </w:r>
            </w:hyperlink>
          </w:p>
        </w:tc>
        <w:tc>
          <w:tcPr>
            <w:tcW w:w="1350" w:type="dxa"/>
          </w:tcPr>
          <w:p w14:paraId="5691DDE4" w14:textId="77777777" w:rsidR="00D06370" w:rsidRDefault="00690D36">
            <w:pPr>
              <w:pStyle w:val="ConsPlusNormal"/>
            </w:pPr>
            <w:hyperlink r:id="rId15" w:history="1">
              <w:r w:rsidR="00D06370">
                <w:rPr>
                  <w:color w:val="0000FF"/>
                </w:rPr>
                <w:t>§ 96</w:t>
              </w:r>
            </w:hyperlink>
          </w:p>
        </w:tc>
        <w:tc>
          <w:tcPr>
            <w:tcW w:w="5597" w:type="dxa"/>
          </w:tcPr>
          <w:p w14:paraId="34FA560F" w14:textId="668F4F5F" w:rsidR="00D06370" w:rsidRDefault="00D06370" w:rsidP="00957FFA">
            <w:pPr>
              <w:pStyle w:val="ConsPlusNormal"/>
            </w:pPr>
            <w:r>
              <w:t xml:space="preserve">Маляр строительный </w:t>
            </w:r>
            <w:r w:rsidR="00957FFA">
              <w:rPr>
                <w:lang w:val="ru-RU"/>
              </w:rPr>
              <w:t>5</w:t>
            </w:r>
            <w:r>
              <w:t>-го разряда</w:t>
            </w:r>
          </w:p>
        </w:tc>
      </w:tr>
    </w:tbl>
    <w:p w14:paraId="42161AE4" w14:textId="744CECA1" w:rsidR="00D06370" w:rsidRDefault="00D06370">
      <w:pPr>
        <w:pStyle w:val="ConsPlusNormal"/>
        <w:jc w:val="both"/>
      </w:pPr>
    </w:p>
    <w:p w14:paraId="2552CAFF" w14:textId="6512AAAC" w:rsidR="00957FFA" w:rsidRDefault="00957FFA" w:rsidP="00957FFA">
      <w:pPr>
        <w:pStyle w:val="ConsPlusNormal"/>
        <w:jc w:val="both"/>
        <w:outlineLvl w:val="3"/>
      </w:pPr>
      <w:r>
        <w:t>3.</w:t>
      </w:r>
      <w:r>
        <w:rPr>
          <w:lang w:val="ru-RU"/>
        </w:rPr>
        <w:t>2</w:t>
      </w:r>
      <w:r>
        <w:t>.</w:t>
      </w:r>
      <w:r>
        <w:rPr>
          <w:lang w:val="ru-RU"/>
        </w:rPr>
        <w:t>1</w:t>
      </w:r>
      <w:r>
        <w:t>. Трудовая функция</w:t>
      </w:r>
    </w:p>
    <w:p w14:paraId="744257E0" w14:textId="77777777" w:rsidR="00957FFA" w:rsidRDefault="00957FFA" w:rsidP="00957FF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957FFA" w14:paraId="5D60BD01" w14:textId="77777777" w:rsidTr="004058FF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303211E7" w14:textId="77777777" w:rsidR="00957FFA" w:rsidRDefault="00957FFA" w:rsidP="004058FF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0BE5A98E" w14:textId="1ADE1656" w:rsidR="00957FFA" w:rsidRPr="006F12D7" w:rsidRDefault="00957FFA" w:rsidP="00E46A44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F12D7">
              <w:rPr>
                <w:lang w:val="ru-RU"/>
              </w:rPr>
              <w:t xml:space="preserve">Шпатлевание поверхностей вручную 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04A66FE0" w14:textId="77777777" w:rsidR="00957FFA" w:rsidRDefault="00957FFA" w:rsidP="004058F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9C33" w14:textId="67F5269B" w:rsidR="00957FFA" w:rsidRPr="00521D8A" w:rsidRDefault="00957FFA" w:rsidP="00957FFA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  <w:r>
              <w:t>/0</w:t>
            </w:r>
            <w:r>
              <w:rPr>
                <w:lang w:val="ru-RU"/>
              </w:rPr>
              <w:t>1</w:t>
            </w:r>
            <w:r>
              <w:t>.</w:t>
            </w:r>
            <w:r>
              <w:rPr>
                <w:lang w:val="ru-RU"/>
              </w:rPr>
              <w:t>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315B105E" w14:textId="77777777" w:rsidR="00957FFA" w:rsidRDefault="00957FFA" w:rsidP="004058F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FB6B4" w14:textId="77777777" w:rsidR="00957FFA" w:rsidRPr="006F12D7" w:rsidRDefault="00957FFA" w:rsidP="004058FF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14:paraId="633FB03E" w14:textId="77777777" w:rsidR="00957FFA" w:rsidRDefault="00957FFA" w:rsidP="00957FF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957FFA" w14:paraId="5F9295E0" w14:textId="77777777" w:rsidTr="004058FF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1D593569" w14:textId="77777777" w:rsidR="00957FFA" w:rsidRDefault="00957FFA" w:rsidP="004058F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0262AC6E" w14:textId="77777777" w:rsidR="00957FFA" w:rsidRDefault="00957FFA" w:rsidP="004058FF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1E7D9CAE" w14:textId="77777777" w:rsidR="00957FFA" w:rsidRDefault="00957FFA" w:rsidP="004058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53F072D7" w14:textId="77777777" w:rsidR="00957FFA" w:rsidRDefault="00957FFA" w:rsidP="004058F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4A72725A" w14:textId="77777777" w:rsidR="00957FFA" w:rsidRDefault="00957FFA" w:rsidP="004058FF">
            <w:pPr>
              <w:pStyle w:val="ConsPlusNormal"/>
            </w:pPr>
          </w:p>
        </w:tc>
        <w:tc>
          <w:tcPr>
            <w:tcW w:w="2246" w:type="dxa"/>
          </w:tcPr>
          <w:p w14:paraId="2399D524" w14:textId="77777777" w:rsidR="00957FFA" w:rsidRDefault="00957FFA" w:rsidP="004058FF">
            <w:pPr>
              <w:pStyle w:val="ConsPlusNormal"/>
            </w:pPr>
          </w:p>
        </w:tc>
      </w:tr>
      <w:tr w:rsidR="00957FFA" w14:paraId="3E9C4D10" w14:textId="77777777" w:rsidTr="004058F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58C9D60" w14:textId="77777777" w:rsidR="00957FFA" w:rsidRDefault="00957FFA" w:rsidP="004058FF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4E7E2E09" w14:textId="77777777" w:rsidR="00957FFA" w:rsidRDefault="00957FFA" w:rsidP="004058FF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59B8F805" w14:textId="77777777" w:rsidR="00957FFA" w:rsidRDefault="00957FFA" w:rsidP="004058FF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280FAF1C" w14:textId="77777777" w:rsidR="00957FFA" w:rsidRDefault="00957FFA" w:rsidP="004058FF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7CBD9019" w14:textId="77777777" w:rsidR="00957FFA" w:rsidRDefault="00957FFA" w:rsidP="004058F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0F4E0180" w14:textId="77777777" w:rsidR="00957FFA" w:rsidRDefault="00957FFA" w:rsidP="004058F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0D45362F" w14:textId="77777777" w:rsidR="00957FFA" w:rsidRDefault="00957FFA" w:rsidP="00957FFA">
      <w:pPr>
        <w:pStyle w:val="ConsPlusNormal"/>
        <w:jc w:val="both"/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3"/>
        <w:gridCol w:w="7593"/>
      </w:tblGrid>
      <w:tr w:rsidR="00E46A44" w14:paraId="4598782C" w14:textId="77777777" w:rsidTr="00E46A44">
        <w:trPr>
          <w:trHeight w:val="172"/>
        </w:trPr>
        <w:tc>
          <w:tcPr>
            <w:tcW w:w="2063" w:type="dxa"/>
            <w:vMerge w:val="restart"/>
          </w:tcPr>
          <w:p w14:paraId="333C549C" w14:textId="77777777" w:rsidR="00E46A44" w:rsidRDefault="00E46A44" w:rsidP="004058F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93" w:type="dxa"/>
          </w:tcPr>
          <w:p w14:paraId="2C86AC9B" w14:textId="471D170C" w:rsidR="00E46A44" w:rsidRPr="00453187" w:rsidRDefault="00E46A44" w:rsidP="004058FF">
            <w:pPr>
              <w:pStyle w:val="ConsPlusNormal"/>
              <w:ind w:left="10"/>
              <w:jc w:val="both"/>
              <w:rPr>
                <w:color w:val="FF0000"/>
                <w:lang w:val="ru-RU"/>
              </w:rPr>
            </w:pPr>
            <w:r w:rsidRPr="00453187">
              <w:t>Приготовление шпатлевочных составов</w:t>
            </w:r>
          </w:p>
        </w:tc>
      </w:tr>
      <w:tr w:rsidR="00957FFA" w:rsidRPr="00690D36" w14:paraId="1EDC18FE" w14:textId="77777777" w:rsidTr="00E46A44">
        <w:tc>
          <w:tcPr>
            <w:tcW w:w="2063" w:type="dxa"/>
            <w:vMerge/>
          </w:tcPr>
          <w:p w14:paraId="79579334" w14:textId="77777777" w:rsidR="00957FFA" w:rsidRDefault="00957FFA" w:rsidP="004058FF"/>
        </w:tc>
        <w:tc>
          <w:tcPr>
            <w:tcW w:w="7593" w:type="dxa"/>
          </w:tcPr>
          <w:p w14:paraId="2FB71CE4" w14:textId="550B9B29" w:rsidR="00957FFA" w:rsidRPr="00F9005F" w:rsidRDefault="00957FFA" w:rsidP="00E46A44">
            <w:pPr>
              <w:pStyle w:val="ConsPlusNormal"/>
              <w:ind w:left="5"/>
              <w:jc w:val="both"/>
              <w:rPr>
                <w:lang w:val="ru-RU"/>
              </w:rPr>
            </w:pPr>
            <w:r w:rsidRPr="00453187">
              <w:rPr>
                <w:lang w:val="ru-RU"/>
              </w:rPr>
              <w:t>Нанесение шпатлевочных составов на поверхности вручную</w:t>
            </w:r>
            <w:r>
              <w:rPr>
                <w:lang w:val="ru-RU"/>
              </w:rPr>
              <w:t xml:space="preserve"> </w:t>
            </w:r>
          </w:p>
        </w:tc>
      </w:tr>
      <w:tr w:rsidR="00957FFA" w:rsidRPr="00690D36" w14:paraId="053DC6F2" w14:textId="77777777" w:rsidTr="00E46A44">
        <w:tc>
          <w:tcPr>
            <w:tcW w:w="2063" w:type="dxa"/>
            <w:vMerge/>
          </w:tcPr>
          <w:p w14:paraId="7CB78AA8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284F4CB0" w14:textId="77777777" w:rsidR="00957FFA" w:rsidRPr="00453187" w:rsidRDefault="00957FFA" w:rsidP="004058FF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453187">
              <w:rPr>
                <w:lang w:val="ru-RU"/>
              </w:rPr>
              <w:t xml:space="preserve">Разравнивание шпатлевочного состава </w:t>
            </w:r>
            <w:r>
              <w:rPr>
                <w:lang w:val="ru-RU"/>
              </w:rPr>
              <w:t xml:space="preserve"> в соответствии с требованием к качеству поверхности</w:t>
            </w:r>
          </w:p>
        </w:tc>
      </w:tr>
      <w:tr w:rsidR="00957FFA" w:rsidRPr="00690D36" w14:paraId="3964D857" w14:textId="77777777" w:rsidTr="00E46A44">
        <w:tc>
          <w:tcPr>
            <w:tcW w:w="2063" w:type="dxa"/>
            <w:vMerge w:val="restart"/>
          </w:tcPr>
          <w:p w14:paraId="2E05DE93" w14:textId="77777777" w:rsidR="00957FFA" w:rsidRDefault="00957FFA" w:rsidP="004058F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93" w:type="dxa"/>
          </w:tcPr>
          <w:p w14:paraId="32386AC5" w14:textId="0BF10163" w:rsidR="00957FFA" w:rsidRPr="009A4AC3" w:rsidRDefault="00957FFA" w:rsidP="004058FF">
            <w:pPr>
              <w:pStyle w:val="ConsPlusNormal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Выбирать шпаклевочные составы в соответствии с видом основания и типом финишного покрытия</w:t>
            </w:r>
          </w:p>
        </w:tc>
      </w:tr>
      <w:tr w:rsidR="00957FFA" w:rsidRPr="009C34F8" w14:paraId="5EE4FA18" w14:textId="77777777" w:rsidTr="00E46A44">
        <w:tc>
          <w:tcPr>
            <w:tcW w:w="2063" w:type="dxa"/>
            <w:vMerge/>
          </w:tcPr>
          <w:p w14:paraId="6CCC5419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75C342C2" w14:textId="6B0E1C25" w:rsidR="00957FFA" w:rsidRPr="009A4AC3" w:rsidRDefault="00957FFA" w:rsidP="004058FF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Приготавливать шпатлевочные составы</w:t>
            </w:r>
          </w:p>
        </w:tc>
      </w:tr>
      <w:tr w:rsidR="00957FFA" w:rsidRPr="00690D36" w14:paraId="7A51229A" w14:textId="77777777" w:rsidTr="00E46A44">
        <w:tc>
          <w:tcPr>
            <w:tcW w:w="2063" w:type="dxa"/>
            <w:vMerge/>
          </w:tcPr>
          <w:p w14:paraId="115B6109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79A64279" w14:textId="24A71AA7" w:rsidR="00957FFA" w:rsidRPr="009A4AC3" w:rsidRDefault="00957FFA" w:rsidP="00E46A44">
            <w:pPr>
              <w:pStyle w:val="ConsPlusNormal"/>
              <w:ind w:firstLine="10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 xml:space="preserve">Пользоваться инструментом для нанесения шпатлевочного состава на поверхность вручную </w:t>
            </w:r>
          </w:p>
        </w:tc>
      </w:tr>
      <w:tr w:rsidR="00957FFA" w:rsidRPr="00690D36" w14:paraId="437A0B9A" w14:textId="77777777" w:rsidTr="00E46A44">
        <w:tc>
          <w:tcPr>
            <w:tcW w:w="2063" w:type="dxa"/>
            <w:vMerge/>
          </w:tcPr>
          <w:p w14:paraId="15A95786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1C8F609C" w14:textId="3D8C27D8" w:rsidR="00957FFA" w:rsidRPr="009A4AC3" w:rsidRDefault="00957FFA" w:rsidP="005D2F89">
            <w:pPr>
              <w:pStyle w:val="ConsPlusNormal"/>
              <w:ind w:firstLine="10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 xml:space="preserve">Разравнивать шпатлевочные составы в соответствии с требованиями к </w:t>
            </w:r>
            <w:r w:rsidR="005D2F89" w:rsidRPr="009A4AC3">
              <w:rPr>
                <w:lang w:val="ru-RU"/>
              </w:rPr>
              <w:t xml:space="preserve">категории </w:t>
            </w:r>
            <w:r w:rsidRPr="009A4AC3">
              <w:rPr>
                <w:lang w:val="ru-RU"/>
              </w:rPr>
              <w:t>качеств</w:t>
            </w:r>
            <w:r w:rsidR="005D2F89" w:rsidRPr="009A4AC3">
              <w:rPr>
                <w:lang w:val="ru-RU"/>
              </w:rPr>
              <w:t>а</w:t>
            </w:r>
            <w:r w:rsidRPr="009A4AC3">
              <w:rPr>
                <w:lang w:val="ru-RU"/>
              </w:rPr>
              <w:t xml:space="preserve"> поверхности</w:t>
            </w:r>
          </w:p>
        </w:tc>
      </w:tr>
      <w:tr w:rsidR="00957FFA" w:rsidRPr="00690D36" w14:paraId="79ECBFCE" w14:textId="77777777" w:rsidTr="00E46A44">
        <w:tc>
          <w:tcPr>
            <w:tcW w:w="2063" w:type="dxa"/>
            <w:vMerge w:val="restart"/>
          </w:tcPr>
          <w:p w14:paraId="3C1BDF00" w14:textId="77777777" w:rsidR="00957FFA" w:rsidRDefault="00957FFA" w:rsidP="004058F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93" w:type="dxa"/>
          </w:tcPr>
          <w:p w14:paraId="1446C47E" w14:textId="18B5DFDA" w:rsidR="00957FFA" w:rsidRPr="009A4AC3" w:rsidRDefault="00957FFA" w:rsidP="004058FF">
            <w:pPr>
              <w:pStyle w:val="ConsPlusNormal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Типы и основные свойства шпатлевочных составов</w:t>
            </w:r>
          </w:p>
        </w:tc>
      </w:tr>
      <w:tr w:rsidR="00957FFA" w:rsidRPr="00690D36" w14:paraId="733DA810" w14:textId="77777777" w:rsidTr="00E46A44">
        <w:tc>
          <w:tcPr>
            <w:tcW w:w="2063" w:type="dxa"/>
            <w:vMerge/>
          </w:tcPr>
          <w:p w14:paraId="74735B74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088862A9" w14:textId="77777777" w:rsidR="00957FFA" w:rsidRPr="009A4AC3" w:rsidRDefault="00957FFA" w:rsidP="004058FF">
            <w:pPr>
              <w:pStyle w:val="ConsPlusNormal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Правила приготовления и технология применения шпатлевочных составов</w:t>
            </w:r>
          </w:p>
        </w:tc>
      </w:tr>
      <w:tr w:rsidR="00957FFA" w:rsidRPr="00690D36" w14:paraId="04806B2B" w14:textId="77777777" w:rsidTr="00E46A44">
        <w:tc>
          <w:tcPr>
            <w:tcW w:w="2063" w:type="dxa"/>
            <w:vMerge/>
          </w:tcPr>
          <w:p w14:paraId="1F655045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0CC5349F" w14:textId="147326C5" w:rsidR="00957FFA" w:rsidRPr="009A4AC3" w:rsidRDefault="00957FFA" w:rsidP="00E46A44">
            <w:pPr>
              <w:pStyle w:val="ConsPlusNormal"/>
              <w:ind w:firstLine="10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 xml:space="preserve">Правила эксплуатации </w:t>
            </w:r>
            <w:r w:rsidR="00E46A44" w:rsidRPr="009A4AC3">
              <w:rPr>
                <w:lang w:val="ru-RU"/>
              </w:rPr>
              <w:t>инструмента</w:t>
            </w:r>
            <w:r w:rsidRPr="009A4AC3">
              <w:rPr>
                <w:lang w:val="ru-RU"/>
              </w:rPr>
              <w:t xml:space="preserve"> для приготовления шпатлевочных составов</w:t>
            </w:r>
          </w:p>
        </w:tc>
      </w:tr>
      <w:tr w:rsidR="00957FFA" w:rsidRPr="00690D36" w14:paraId="7C71AB96" w14:textId="77777777" w:rsidTr="00E46A44">
        <w:tc>
          <w:tcPr>
            <w:tcW w:w="2063" w:type="dxa"/>
            <w:vMerge/>
          </w:tcPr>
          <w:p w14:paraId="4D9BF4F6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73115EE0" w14:textId="458AB51F" w:rsidR="00957FFA" w:rsidRPr="009A4AC3" w:rsidRDefault="00957FFA" w:rsidP="00E46A44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Способы и правила нанесения шпатлевочных составов на поверхность вручную</w:t>
            </w:r>
          </w:p>
        </w:tc>
      </w:tr>
      <w:tr w:rsidR="00957FFA" w:rsidRPr="00690D36" w14:paraId="39649ACF" w14:textId="77777777" w:rsidTr="00E46A44">
        <w:tc>
          <w:tcPr>
            <w:tcW w:w="2063" w:type="dxa"/>
            <w:vMerge/>
          </w:tcPr>
          <w:p w14:paraId="2FD08F35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6F12A584" w14:textId="75533708" w:rsidR="00957FFA" w:rsidRPr="009A4AC3" w:rsidRDefault="00957FFA" w:rsidP="00E46A44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Устройство, назначение и правила применения инструмента для нанесения шпатлевочных составов</w:t>
            </w:r>
          </w:p>
        </w:tc>
      </w:tr>
      <w:tr w:rsidR="00957FFA" w:rsidRPr="00690D36" w14:paraId="0F80A00C" w14:textId="77777777" w:rsidTr="00E46A44">
        <w:tc>
          <w:tcPr>
            <w:tcW w:w="2063" w:type="dxa"/>
            <w:vMerge/>
          </w:tcPr>
          <w:p w14:paraId="56B3A44A" w14:textId="77777777" w:rsidR="00957FFA" w:rsidRPr="00D06370" w:rsidRDefault="00957FFA" w:rsidP="004058FF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44B2840C" w14:textId="3CD75A7C" w:rsidR="00957FFA" w:rsidRPr="009A4AC3" w:rsidRDefault="00957FFA" w:rsidP="005D2F89">
            <w:pPr>
              <w:pStyle w:val="ConsPlusNormal"/>
              <w:jc w:val="both"/>
              <w:rPr>
                <w:lang w:val="ru-RU"/>
              </w:rPr>
            </w:pPr>
            <w:r w:rsidRPr="009A4AC3">
              <w:rPr>
                <w:lang w:val="ru-RU"/>
              </w:rPr>
              <w:t>Требования к</w:t>
            </w:r>
            <w:r w:rsidR="005D2F89" w:rsidRPr="009A4AC3">
              <w:rPr>
                <w:lang w:val="ru-RU"/>
              </w:rPr>
              <w:t xml:space="preserve"> категориям</w:t>
            </w:r>
            <w:r w:rsidRPr="009A4AC3">
              <w:rPr>
                <w:lang w:val="ru-RU"/>
              </w:rPr>
              <w:t xml:space="preserve"> качеств</w:t>
            </w:r>
            <w:r w:rsidR="005D2F89" w:rsidRPr="009A4AC3">
              <w:rPr>
                <w:lang w:val="ru-RU"/>
              </w:rPr>
              <w:t>а</w:t>
            </w:r>
            <w:r w:rsidRPr="009A4AC3">
              <w:rPr>
                <w:lang w:val="ru-RU"/>
              </w:rPr>
              <w:t xml:space="preserve"> поверхности в зависимости от типа финишного покрытия</w:t>
            </w:r>
          </w:p>
        </w:tc>
      </w:tr>
      <w:tr w:rsidR="00957FFA" w14:paraId="1971866A" w14:textId="77777777" w:rsidTr="00E46A44">
        <w:tc>
          <w:tcPr>
            <w:tcW w:w="2063" w:type="dxa"/>
          </w:tcPr>
          <w:p w14:paraId="54889E1C" w14:textId="77777777" w:rsidR="00957FFA" w:rsidRDefault="00957FFA" w:rsidP="004058F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93" w:type="dxa"/>
          </w:tcPr>
          <w:p w14:paraId="18268964" w14:textId="77777777" w:rsidR="00957FFA" w:rsidRPr="00453187" w:rsidRDefault="00957FFA" w:rsidP="004058FF">
            <w:pPr>
              <w:pStyle w:val="ConsPlusNormal"/>
              <w:jc w:val="both"/>
            </w:pPr>
            <w:r w:rsidRPr="00453187">
              <w:t>-</w:t>
            </w:r>
          </w:p>
        </w:tc>
      </w:tr>
    </w:tbl>
    <w:p w14:paraId="333E561E" w14:textId="77777777" w:rsidR="00957FFA" w:rsidRDefault="00957FFA" w:rsidP="00957FFA">
      <w:pPr>
        <w:pStyle w:val="ConsPlusNormal"/>
        <w:jc w:val="both"/>
      </w:pPr>
    </w:p>
    <w:p w14:paraId="461EC0D1" w14:textId="24D7F429" w:rsidR="00957FFA" w:rsidRDefault="00957FFA">
      <w:pPr>
        <w:pStyle w:val="ConsPlusNormal"/>
        <w:jc w:val="both"/>
      </w:pPr>
    </w:p>
    <w:p w14:paraId="0BBE8165" w14:textId="77777777" w:rsidR="00957FFA" w:rsidRDefault="00957FFA">
      <w:pPr>
        <w:pStyle w:val="ConsPlusNormal"/>
        <w:jc w:val="both"/>
      </w:pPr>
    </w:p>
    <w:p w14:paraId="65126EA6" w14:textId="22E4CFDF" w:rsidR="00D06370" w:rsidRDefault="00D06370">
      <w:pPr>
        <w:pStyle w:val="ConsPlusNormal"/>
        <w:jc w:val="both"/>
        <w:outlineLvl w:val="3"/>
      </w:pPr>
      <w:r>
        <w:t>3.2.</w:t>
      </w:r>
      <w:r w:rsidR="00E46A44">
        <w:rPr>
          <w:lang w:val="ru-RU"/>
        </w:rPr>
        <w:t>2</w:t>
      </w:r>
      <w:r>
        <w:t>. Трудовая функция</w:t>
      </w:r>
    </w:p>
    <w:p w14:paraId="0F2BD4A3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4FC5BB16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1F892E22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6CBB9BAD" w14:textId="47AB0B20" w:rsidR="00D06370" w:rsidRPr="00521D8A" w:rsidRDefault="00E46A44" w:rsidP="00E46A44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Дополнительное </w:t>
            </w:r>
            <w:r w:rsidR="00521D8A" w:rsidRPr="00521D8A">
              <w:rPr>
                <w:lang w:val="ru-RU"/>
              </w:rPr>
              <w:t xml:space="preserve"> шпатлевание поверхностей вручную и механизированным способом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74502711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7B4AE" w14:textId="0CEA8EC7" w:rsidR="00D06370" w:rsidRDefault="00D06370">
            <w:pPr>
              <w:pStyle w:val="ConsPlusNormal"/>
              <w:jc w:val="center"/>
            </w:pPr>
            <w:r>
              <w:t>B/01.</w:t>
            </w:r>
            <w:r w:rsidR="00521D8A">
              <w:rPr>
                <w:lang w:val="ru-RU"/>
              </w:rPr>
              <w:t>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6DB5AA4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120D7" w14:textId="1D742ECE" w:rsidR="00D06370" w:rsidRPr="00521D8A" w:rsidRDefault="00521D8A">
            <w:pPr>
              <w:pStyle w:val="ConsPlus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p w14:paraId="6FA712CE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013ECB83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7789648A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6CE2FE23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5B3C763B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39909677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7AE935AF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5FBD6E56" w14:textId="77777777" w:rsidR="00D06370" w:rsidRDefault="00D06370">
            <w:pPr>
              <w:pStyle w:val="ConsPlusNormal"/>
            </w:pPr>
          </w:p>
        </w:tc>
      </w:tr>
      <w:tr w:rsidR="00D06370" w14:paraId="40EF4584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1121424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0D9B81B9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21CC5094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363C0459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377FA838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376536AC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01D8424F" w14:textId="73C3E32D" w:rsidR="00221316" w:rsidRDefault="00221316">
      <w:pPr>
        <w:pStyle w:val="ConsPlusNormal"/>
        <w:jc w:val="both"/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3"/>
        <w:gridCol w:w="7593"/>
      </w:tblGrid>
      <w:tr w:rsidR="00D06370" w:rsidRPr="00690D36" w14:paraId="13584AC1" w14:textId="77777777" w:rsidTr="00221316">
        <w:tc>
          <w:tcPr>
            <w:tcW w:w="2063" w:type="dxa"/>
            <w:vMerge w:val="restart"/>
          </w:tcPr>
          <w:p w14:paraId="3A3927A6" w14:textId="3904A7C5" w:rsidR="00D06370" w:rsidRPr="004058FF" w:rsidRDefault="00221316">
            <w:pPr>
              <w:rPr>
                <w:rFonts w:ascii="Arial" w:hAnsi="Arial" w:cs="Arial"/>
                <w:lang w:val="ru-RU"/>
              </w:rPr>
            </w:pPr>
            <w:r w:rsidRPr="004058FF">
              <w:rPr>
                <w:rFonts w:ascii="Arial" w:hAnsi="Arial" w:cs="Arial"/>
                <w:lang w:val="ru-RU"/>
              </w:rPr>
              <w:t>Трудовые действия</w:t>
            </w:r>
          </w:p>
        </w:tc>
        <w:tc>
          <w:tcPr>
            <w:tcW w:w="7593" w:type="dxa"/>
          </w:tcPr>
          <w:p w14:paraId="3DB2E718" w14:textId="4228309F" w:rsidR="00D06370" w:rsidRPr="004058FF" w:rsidRDefault="00D06370">
            <w:pPr>
              <w:pStyle w:val="ConsPlusNormal"/>
              <w:ind w:left="10"/>
              <w:jc w:val="both"/>
              <w:rPr>
                <w:lang w:val="ru-RU"/>
              </w:rPr>
            </w:pPr>
            <w:r w:rsidRPr="004058FF">
              <w:rPr>
                <w:lang w:val="ru-RU"/>
              </w:rPr>
              <w:t>Приготовление шпатлевочных составов</w:t>
            </w:r>
            <w:r w:rsidR="00E46A44">
              <w:rPr>
                <w:lang w:val="ru-RU"/>
              </w:rPr>
              <w:t xml:space="preserve"> для финишного выравнивания поверхностей</w:t>
            </w:r>
          </w:p>
        </w:tc>
      </w:tr>
      <w:tr w:rsidR="00D06370" w:rsidRPr="00690D36" w14:paraId="5509247F" w14:textId="77777777" w:rsidTr="00221316">
        <w:tc>
          <w:tcPr>
            <w:tcW w:w="2063" w:type="dxa"/>
            <w:vMerge/>
          </w:tcPr>
          <w:p w14:paraId="3D388915" w14:textId="77777777" w:rsidR="00D06370" w:rsidRPr="004058FF" w:rsidRDefault="00D06370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3CEFC298" w14:textId="01E87645" w:rsidR="00D06370" w:rsidRPr="00221316" w:rsidRDefault="00D06370">
            <w:pPr>
              <w:pStyle w:val="ConsPlusNormal"/>
              <w:ind w:left="5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>Нанесение шпатлевочных составов на поверхности вручную</w:t>
            </w:r>
            <w:r w:rsidR="00221316" w:rsidRPr="00221316">
              <w:rPr>
                <w:lang w:val="ru-RU"/>
              </w:rPr>
              <w:t xml:space="preserve"> и механизированным способом</w:t>
            </w:r>
          </w:p>
        </w:tc>
      </w:tr>
      <w:tr w:rsidR="00E46A44" w:rsidRPr="00690D36" w14:paraId="592D73E6" w14:textId="77777777" w:rsidTr="00221316">
        <w:tc>
          <w:tcPr>
            <w:tcW w:w="2063" w:type="dxa"/>
            <w:vMerge/>
          </w:tcPr>
          <w:p w14:paraId="2052E625" w14:textId="77777777" w:rsidR="00E46A44" w:rsidRPr="00D06370" w:rsidRDefault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2753E964" w14:textId="77637B4B" w:rsidR="00E46A44" w:rsidRPr="00221316" w:rsidRDefault="00E46A44" w:rsidP="005D2F89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>Разравнивание шпатлевочного состава</w:t>
            </w:r>
            <w:r>
              <w:rPr>
                <w:lang w:val="ru-RU"/>
              </w:rPr>
              <w:t xml:space="preserve"> </w:t>
            </w:r>
            <w:r w:rsidRPr="00221316">
              <w:rPr>
                <w:lang w:val="ru-RU"/>
              </w:rPr>
              <w:t xml:space="preserve">в соответствии с требованием к </w:t>
            </w:r>
            <w:r w:rsidR="005D2F89">
              <w:rPr>
                <w:lang w:val="ru-RU"/>
              </w:rPr>
              <w:t xml:space="preserve">категории </w:t>
            </w:r>
            <w:r w:rsidRPr="00221316">
              <w:rPr>
                <w:lang w:val="ru-RU"/>
              </w:rPr>
              <w:t>качеств</w:t>
            </w:r>
            <w:r w:rsidR="005D2F89">
              <w:rPr>
                <w:lang w:val="ru-RU"/>
              </w:rPr>
              <w:t xml:space="preserve">а </w:t>
            </w:r>
            <w:r w:rsidRPr="00221316">
              <w:rPr>
                <w:lang w:val="ru-RU"/>
              </w:rPr>
              <w:t>поверхности</w:t>
            </w:r>
          </w:p>
        </w:tc>
      </w:tr>
      <w:tr w:rsidR="00E46A44" w:rsidRPr="00B36B67" w14:paraId="041E2ED6" w14:textId="77777777" w:rsidTr="00221316">
        <w:tc>
          <w:tcPr>
            <w:tcW w:w="2063" w:type="dxa"/>
            <w:vMerge/>
          </w:tcPr>
          <w:p w14:paraId="7AB63EDF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3C96E6B9" w14:textId="252385DA" w:rsidR="00E46A44" w:rsidRPr="00221316" w:rsidRDefault="00E46A44" w:rsidP="004058FF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>Грунтов</w:t>
            </w:r>
            <w:r>
              <w:rPr>
                <w:lang w:val="ru-RU"/>
              </w:rPr>
              <w:t>ание</w:t>
            </w:r>
            <w:r w:rsidRPr="008F3DE7">
              <w:rPr>
                <w:lang w:val="ru-RU"/>
              </w:rPr>
              <w:t xml:space="preserve"> поверхностей </w:t>
            </w:r>
            <w:r w:rsidR="004058FF">
              <w:rPr>
                <w:lang w:val="ru-RU"/>
              </w:rPr>
              <w:t>механизированным способом</w:t>
            </w:r>
          </w:p>
        </w:tc>
      </w:tr>
      <w:tr w:rsidR="00E46A44" w:rsidRPr="00690D36" w14:paraId="68EDBBCC" w14:textId="77777777" w:rsidTr="00221316">
        <w:tc>
          <w:tcPr>
            <w:tcW w:w="2063" w:type="dxa"/>
            <w:vMerge/>
          </w:tcPr>
          <w:p w14:paraId="37580807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4738CBC2" w14:textId="51D1A2D6" w:rsidR="00E46A44" w:rsidRPr="00221316" w:rsidRDefault="00E46A44" w:rsidP="004058FF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 xml:space="preserve">Техническое обслуживание </w:t>
            </w:r>
            <w:r w:rsidR="004058FF">
              <w:rPr>
                <w:lang w:val="ru-RU"/>
              </w:rPr>
              <w:t>оборудования для нанесения шпатлевочных и грунтовочных составов</w:t>
            </w:r>
          </w:p>
        </w:tc>
      </w:tr>
      <w:tr w:rsidR="00E46A44" w:rsidRPr="00690D36" w14:paraId="3D6AF471" w14:textId="77777777" w:rsidTr="00221316">
        <w:tc>
          <w:tcPr>
            <w:tcW w:w="2063" w:type="dxa"/>
            <w:vMerge/>
          </w:tcPr>
          <w:p w14:paraId="5ACA0FD3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14CDFCE1" w14:textId="38AD1336" w:rsidR="00E46A44" w:rsidRPr="00221316" w:rsidRDefault="00E46A44" w:rsidP="005D2F89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>Шлифовка поверхностей</w:t>
            </w:r>
            <w:r w:rsidR="004058FF">
              <w:rPr>
                <w:lang w:val="ru-RU"/>
              </w:rPr>
              <w:t xml:space="preserve"> вручную и механизированным сп</w:t>
            </w:r>
            <w:r w:rsidR="005D2F89">
              <w:rPr>
                <w:lang w:val="ru-RU"/>
              </w:rPr>
              <w:t>особом</w:t>
            </w:r>
          </w:p>
        </w:tc>
      </w:tr>
      <w:tr w:rsidR="00E46A44" w:rsidRPr="00690D36" w14:paraId="76B4702B" w14:textId="77777777" w:rsidTr="00221316">
        <w:tc>
          <w:tcPr>
            <w:tcW w:w="2063" w:type="dxa"/>
            <w:vMerge w:val="restart"/>
          </w:tcPr>
          <w:p w14:paraId="4B306F70" w14:textId="77777777" w:rsidR="00E46A44" w:rsidRDefault="00E46A44" w:rsidP="00E46A44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93" w:type="dxa"/>
          </w:tcPr>
          <w:p w14:paraId="1C2FF41B" w14:textId="7C340C2C" w:rsidR="00E46A44" w:rsidRPr="008F3DE7" w:rsidRDefault="00E46A44" w:rsidP="00E46A44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>Выбирать шпаклевочные составы в соответствии с видом основания и типом финишного покрытия</w:t>
            </w:r>
          </w:p>
        </w:tc>
      </w:tr>
      <w:tr w:rsidR="00E46A44" w:rsidRPr="00690D36" w14:paraId="0DBAD6A6" w14:textId="77777777" w:rsidTr="00221316">
        <w:tc>
          <w:tcPr>
            <w:tcW w:w="2063" w:type="dxa"/>
            <w:vMerge/>
          </w:tcPr>
          <w:p w14:paraId="034022F4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4E898B89" w14:textId="2E759798" w:rsidR="00E46A44" w:rsidRPr="00221316" w:rsidRDefault="00E46A44" w:rsidP="00E46A44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>Приготавливать шпатлевочные составы</w:t>
            </w:r>
            <w:r w:rsidR="005D2F89">
              <w:rPr>
                <w:lang w:val="ru-RU"/>
              </w:rPr>
              <w:t xml:space="preserve"> для финишного выравнивания поверхностей</w:t>
            </w:r>
          </w:p>
        </w:tc>
      </w:tr>
      <w:tr w:rsidR="00E46A44" w:rsidRPr="00690D36" w14:paraId="12ACD01E" w14:textId="77777777" w:rsidTr="00221316">
        <w:tc>
          <w:tcPr>
            <w:tcW w:w="2063" w:type="dxa"/>
            <w:vMerge/>
          </w:tcPr>
          <w:p w14:paraId="53C95A8C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6EA38832" w14:textId="1A321307" w:rsidR="00E46A44" w:rsidRPr="00221316" w:rsidRDefault="00E46A44" w:rsidP="005D2F89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>Пользоваться инструментом и оборудованием для нанесения шпатлевочного состава на поверхность механизированным способом</w:t>
            </w:r>
          </w:p>
        </w:tc>
      </w:tr>
      <w:tr w:rsidR="00E46A44" w:rsidRPr="00690D36" w14:paraId="12A7B542" w14:textId="77777777" w:rsidTr="00221316">
        <w:tc>
          <w:tcPr>
            <w:tcW w:w="2063" w:type="dxa"/>
            <w:vMerge/>
          </w:tcPr>
          <w:p w14:paraId="51A88F15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4A86062C" w14:textId="08BC9018" w:rsidR="00E46A44" w:rsidRPr="00221316" w:rsidRDefault="00E46A44" w:rsidP="005D2F89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 xml:space="preserve">Разравнивать шпатлевочные составы в соответствии с требованиями к </w:t>
            </w:r>
            <w:r w:rsidR="005D2F89">
              <w:rPr>
                <w:lang w:val="ru-RU"/>
              </w:rPr>
              <w:t xml:space="preserve">категории </w:t>
            </w:r>
            <w:r w:rsidRPr="00221316">
              <w:rPr>
                <w:lang w:val="ru-RU"/>
              </w:rPr>
              <w:t>качеств</w:t>
            </w:r>
            <w:r w:rsidR="005D2F89">
              <w:rPr>
                <w:lang w:val="ru-RU"/>
              </w:rPr>
              <w:t>а</w:t>
            </w:r>
            <w:r w:rsidRPr="00221316">
              <w:rPr>
                <w:lang w:val="ru-RU"/>
              </w:rPr>
              <w:t xml:space="preserve"> поверхности</w:t>
            </w:r>
          </w:p>
        </w:tc>
      </w:tr>
      <w:tr w:rsidR="00E46A44" w:rsidRPr="00690D36" w14:paraId="43BF8561" w14:textId="77777777" w:rsidTr="00221316">
        <w:tc>
          <w:tcPr>
            <w:tcW w:w="2063" w:type="dxa"/>
            <w:vMerge/>
          </w:tcPr>
          <w:p w14:paraId="63A4408D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2F4D4E3F" w14:textId="610376CC" w:rsidR="00E46A44" w:rsidRPr="00221316" w:rsidRDefault="004058FF" w:rsidP="004058FF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E46A44" w:rsidRPr="008F3DE7">
              <w:rPr>
                <w:lang w:val="ru-RU"/>
              </w:rPr>
              <w:t xml:space="preserve">аносить на поверхность </w:t>
            </w:r>
            <w:r>
              <w:rPr>
                <w:lang w:val="ru-RU"/>
              </w:rPr>
              <w:t>грунтовочные составы механизированным способом</w:t>
            </w:r>
          </w:p>
        </w:tc>
      </w:tr>
      <w:tr w:rsidR="00E46A44" w:rsidRPr="00690D36" w14:paraId="68DEEA5E" w14:textId="77777777" w:rsidTr="00221316">
        <w:tc>
          <w:tcPr>
            <w:tcW w:w="2063" w:type="dxa"/>
            <w:vMerge/>
          </w:tcPr>
          <w:p w14:paraId="130C4F05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5A401E80" w14:textId="01B6ABCA" w:rsidR="00E46A44" w:rsidRPr="00221316" w:rsidRDefault="00E46A44" w:rsidP="004058FF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 xml:space="preserve">Производить техническое обслуживание </w:t>
            </w:r>
            <w:r w:rsidR="004058FF">
              <w:rPr>
                <w:lang w:val="ru-RU"/>
              </w:rPr>
              <w:t>оборудования для нанесения грунтовочных и шпатлевочных составов</w:t>
            </w:r>
          </w:p>
        </w:tc>
      </w:tr>
      <w:tr w:rsidR="00E46A44" w:rsidRPr="00690D36" w14:paraId="618C7E2B" w14:textId="77777777" w:rsidTr="00221316">
        <w:tc>
          <w:tcPr>
            <w:tcW w:w="2063" w:type="dxa"/>
            <w:vMerge/>
          </w:tcPr>
          <w:p w14:paraId="4B6DF21A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53EDB6D9" w14:textId="7C0A09BC" w:rsidR="00E46A44" w:rsidRPr="00221316" w:rsidRDefault="00E46A44" w:rsidP="005D2F89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>Шлифовать поверхности</w:t>
            </w:r>
            <w:r w:rsidR="005D2F89">
              <w:rPr>
                <w:lang w:val="ru-RU"/>
              </w:rPr>
              <w:t xml:space="preserve"> вручную и механизированным способом</w:t>
            </w:r>
          </w:p>
        </w:tc>
      </w:tr>
      <w:tr w:rsidR="00E46A44" w:rsidRPr="00690D36" w14:paraId="44B7E941" w14:textId="77777777" w:rsidTr="00221316">
        <w:tc>
          <w:tcPr>
            <w:tcW w:w="2063" w:type="dxa"/>
            <w:vMerge w:val="restart"/>
          </w:tcPr>
          <w:p w14:paraId="10EAF755" w14:textId="77777777" w:rsidR="00E46A44" w:rsidRDefault="00E46A44" w:rsidP="00E46A44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93" w:type="dxa"/>
          </w:tcPr>
          <w:p w14:paraId="211F316D" w14:textId="6A9CF2CC" w:rsidR="00E46A44" w:rsidRPr="008F3DE7" w:rsidRDefault="00E46A44" w:rsidP="00E46A44">
            <w:pPr>
              <w:pStyle w:val="ConsPlusNormal"/>
              <w:ind w:left="5" w:firstLine="24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>Типы и основные свойства шпатлевочных составов</w:t>
            </w:r>
            <w:r w:rsidR="005D2F89">
              <w:rPr>
                <w:lang w:val="ru-RU"/>
              </w:rPr>
              <w:t xml:space="preserve"> для финишного выравнивания</w:t>
            </w:r>
          </w:p>
        </w:tc>
      </w:tr>
      <w:tr w:rsidR="00E46A44" w:rsidRPr="00690D36" w14:paraId="6EFC75E0" w14:textId="77777777" w:rsidTr="00221316">
        <w:tc>
          <w:tcPr>
            <w:tcW w:w="2063" w:type="dxa"/>
            <w:vMerge/>
          </w:tcPr>
          <w:p w14:paraId="5E7C4777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60CE8CCD" w14:textId="693D1913" w:rsidR="00E46A44" w:rsidRPr="00221316" w:rsidRDefault="00E46A44" w:rsidP="00E46A44">
            <w:pPr>
              <w:pStyle w:val="ConsPlusNormal"/>
              <w:jc w:val="both"/>
              <w:rPr>
                <w:color w:val="FF0000"/>
                <w:lang w:val="ru-RU"/>
              </w:rPr>
            </w:pPr>
            <w:r w:rsidRPr="00221316">
              <w:rPr>
                <w:lang w:val="ru-RU"/>
              </w:rPr>
              <w:t>Правила приготовления и технология применения шпатлевочных составов</w:t>
            </w:r>
            <w:r w:rsidR="005D2F89">
              <w:rPr>
                <w:lang w:val="ru-RU"/>
              </w:rPr>
              <w:t xml:space="preserve"> для финишного выравнивания</w:t>
            </w:r>
          </w:p>
        </w:tc>
      </w:tr>
      <w:tr w:rsidR="00E46A44" w:rsidRPr="00690D36" w14:paraId="30586784" w14:textId="77777777" w:rsidTr="00221316">
        <w:tc>
          <w:tcPr>
            <w:tcW w:w="2063" w:type="dxa"/>
            <w:vMerge/>
          </w:tcPr>
          <w:p w14:paraId="664317AC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36F000B8" w14:textId="7EF5322F" w:rsidR="00E46A44" w:rsidRPr="00221316" w:rsidRDefault="004058FF" w:rsidP="004058FF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п</w:t>
            </w:r>
            <w:r w:rsidR="00E46A44" w:rsidRPr="00221316">
              <w:rPr>
                <w:lang w:val="ru-RU"/>
              </w:rPr>
              <w:t xml:space="preserve">равила эксплуатации и принцип работы </w:t>
            </w:r>
            <w:r>
              <w:rPr>
                <w:lang w:val="ru-RU"/>
              </w:rPr>
              <w:t>оборудования</w:t>
            </w:r>
            <w:r w:rsidR="00E46A44" w:rsidRPr="00221316">
              <w:rPr>
                <w:lang w:val="ru-RU"/>
              </w:rPr>
              <w:t xml:space="preserve"> для приготовления и </w:t>
            </w:r>
            <w:r>
              <w:rPr>
                <w:lang w:val="ru-RU"/>
              </w:rPr>
              <w:t>нанесения</w:t>
            </w:r>
            <w:r w:rsidR="00E46A44" w:rsidRPr="00221316">
              <w:rPr>
                <w:lang w:val="ru-RU"/>
              </w:rPr>
              <w:t xml:space="preserve"> шпатлевочных составов</w:t>
            </w:r>
          </w:p>
        </w:tc>
      </w:tr>
      <w:tr w:rsidR="00E46A44" w:rsidRPr="00690D36" w14:paraId="417B7507" w14:textId="77777777" w:rsidTr="00221316">
        <w:tc>
          <w:tcPr>
            <w:tcW w:w="2063" w:type="dxa"/>
            <w:vMerge/>
          </w:tcPr>
          <w:p w14:paraId="4A87F02B" w14:textId="77777777" w:rsidR="00E46A44" w:rsidRPr="00D06370" w:rsidRDefault="00E46A44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5C158AD2" w14:textId="1F931F7A" w:rsidR="00E46A44" w:rsidRPr="00221316" w:rsidRDefault="00E46A44" w:rsidP="005D2F89">
            <w:pPr>
              <w:pStyle w:val="ConsPlusNormal"/>
              <w:ind w:firstLine="10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>Способы и правила нанесения шпатлевочных составов на поверхность механизированным способом</w:t>
            </w:r>
          </w:p>
        </w:tc>
      </w:tr>
      <w:tr w:rsidR="005D2F89" w:rsidRPr="00690D36" w14:paraId="64BD18E8" w14:textId="77777777" w:rsidTr="00221316">
        <w:tc>
          <w:tcPr>
            <w:tcW w:w="2063" w:type="dxa"/>
            <w:vMerge/>
          </w:tcPr>
          <w:p w14:paraId="1650F263" w14:textId="77777777" w:rsidR="005D2F89" w:rsidRPr="00D06370" w:rsidRDefault="005D2F89" w:rsidP="00E46A44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3A6F8E91" w14:textId="12F0DCAB" w:rsidR="005D2F89" w:rsidRPr="00221316" w:rsidRDefault="005D2F89" w:rsidP="004058FF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221316">
              <w:rPr>
                <w:lang w:val="ru-RU"/>
              </w:rPr>
              <w:t xml:space="preserve">Требования к </w:t>
            </w:r>
            <w:r w:rsidR="004058FF">
              <w:rPr>
                <w:lang w:val="ru-RU"/>
              </w:rPr>
              <w:t>категории качества</w:t>
            </w:r>
            <w:r w:rsidRPr="00221316">
              <w:rPr>
                <w:lang w:val="ru-RU"/>
              </w:rPr>
              <w:t xml:space="preserve"> поверхности в зависимости от типа финишного покрытия</w:t>
            </w:r>
          </w:p>
        </w:tc>
      </w:tr>
      <w:tr w:rsidR="005D2F89" w:rsidRPr="00690D36" w14:paraId="0CFF03AE" w14:textId="77777777" w:rsidTr="00221316">
        <w:tc>
          <w:tcPr>
            <w:tcW w:w="2063" w:type="dxa"/>
            <w:vMerge/>
          </w:tcPr>
          <w:p w14:paraId="4075FBBC" w14:textId="77777777" w:rsidR="005D2F89" w:rsidRPr="00D06370" w:rsidRDefault="005D2F89" w:rsidP="005D2F89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09473D15" w14:textId="06A1DB9F" w:rsidR="005D2F89" w:rsidRPr="00221316" w:rsidRDefault="004058FF" w:rsidP="005D2F89">
            <w:pPr>
              <w:pStyle w:val="ConsPlusNormal"/>
              <w:ind w:firstLine="19"/>
              <w:jc w:val="both"/>
              <w:rPr>
                <w:lang w:val="ru-RU"/>
              </w:rPr>
            </w:pPr>
            <w:r>
              <w:rPr>
                <w:lang w:val="ru-RU"/>
              </w:rPr>
              <w:t>Виды и</w:t>
            </w:r>
            <w:r w:rsidRPr="008F3DE7">
              <w:rPr>
                <w:lang w:val="ru-RU"/>
              </w:rPr>
              <w:t xml:space="preserve"> основные свойства грунтов</w:t>
            </w:r>
            <w:r>
              <w:rPr>
                <w:lang w:val="ru-RU"/>
              </w:rPr>
              <w:t>очных</w:t>
            </w:r>
            <w:r w:rsidRPr="008F3DE7">
              <w:rPr>
                <w:lang w:val="ru-RU"/>
              </w:rPr>
              <w:t xml:space="preserve"> составов</w:t>
            </w:r>
          </w:p>
        </w:tc>
      </w:tr>
      <w:tr w:rsidR="005D2F89" w:rsidRPr="00690D36" w14:paraId="15787F90" w14:textId="77777777" w:rsidTr="00221316">
        <w:tc>
          <w:tcPr>
            <w:tcW w:w="2063" w:type="dxa"/>
            <w:vMerge/>
          </w:tcPr>
          <w:p w14:paraId="00603660" w14:textId="77777777" w:rsidR="005D2F89" w:rsidRPr="00D06370" w:rsidRDefault="005D2F89" w:rsidP="005D2F89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0612ACB6" w14:textId="658ADBBB" w:rsidR="005D2F89" w:rsidRPr="00221316" w:rsidRDefault="004058FF" w:rsidP="004058FF">
            <w:pPr>
              <w:pStyle w:val="ConsPlusNormal"/>
              <w:ind w:firstLine="19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нанесения грунтовочных составов механизированным способом</w:t>
            </w:r>
          </w:p>
        </w:tc>
      </w:tr>
      <w:tr w:rsidR="005D2F89" w:rsidRPr="00690D36" w14:paraId="18D5AFD0" w14:textId="77777777" w:rsidTr="00221316">
        <w:tc>
          <w:tcPr>
            <w:tcW w:w="2063" w:type="dxa"/>
            <w:vMerge/>
          </w:tcPr>
          <w:p w14:paraId="7211FDCE" w14:textId="77777777" w:rsidR="005D2F89" w:rsidRPr="00D06370" w:rsidRDefault="005D2F89" w:rsidP="005D2F89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3742CD95" w14:textId="12641D83" w:rsidR="005D2F89" w:rsidRPr="00221316" w:rsidRDefault="005D2F89" w:rsidP="005D2F89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>Способы и правила выполнения шлифовальных работ</w:t>
            </w:r>
          </w:p>
        </w:tc>
      </w:tr>
      <w:tr w:rsidR="005D2F89" w:rsidRPr="00690D36" w14:paraId="380AC026" w14:textId="77777777" w:rsidTr="00221316">
        <w:tc>
          <w:tcPr>
            <w:tcW w:w="2063" w:type="dxa"/>
            <w:vMerge/>
          </w:tcPr>
          <w:p w14:paraId="20708E3D" w14:textId="77777777" w:rsidR="005D2F89" w:rsidRPr="00D06370" w:rsidRDefault="005D2F89" w:rsidP="005D2F89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190D8DEF" w14:textId="25CCED94" w:rsidR="005D2F89" w:rsidRPr="00221316" w:rsidRDefault="005D2F89" w:rsidP="005D2F89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>Основные требования, предъявляемые к качеству грунтования и шлифования поверхностей</w:t>
            </w:r>
          </w:p>
        </w:tc>
      </w:tr>
      <w:tr w:rsidR="005D2F89" w:rsidRPr="00690D36" w14:paraId="798B38C2" w14:textId="77777777" w:rsidTr="00221316">
        <w:tc>
          <w:tcPr>
            <w:tcW w:w="2063" w:type="dxa"/>
            <w:vMerge/>
          </w:tcPr>
          <w:p w14:paraId="30B04766" w14:textId="77777777" w:rsidR="005D2F89" w:rsidRPr="00D06370" w:rsidRDefault="005D2F89" w:rsidP="005D2F89">
            <w:pPr>
              <w:rPr>
                <w:lang w:val="ru-RU"/>
              </w:rPr>
            </w:pPr>
          </w:p>
        </w:tc>
        <w:tc>
          <w:tcPr>
            <w:tcW w:w="7593" w:type="dxa"/>
          </w:tcPr>
          <w:p w14:paraId="75AFEFB0" w14:textId="0D6718DF" w:rsidR="005D2F89" w:rsidRPr="00221316" w:rsidRDefault="005D2F89" w:rsidP="005D2F89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8F3DE7">
              <w:rPr>
                <w:lang w:val="ru-RU"/>
              </w:rPr>
              <w:t>Инструкции по охране труда, правила пожар</w:t>
            </w:r>
            <w:r>
              <w:rPr>
                <w:lang w:val="ru-RU"/>
              </w:rPr>
              <w:t xml:space="preserve">ной </w:t>
            </w:r>
            <w:r w:rsidRPr="008F3DE7">
              <w:rPr>
                <w:lang w:val="ru-RU"/>
              </w:rPr>
              <w:t xml:space="preserve">безопасности и электробезопасности при </w:t>
            </w:r>
            <w:r w:rsidR="004058FF">
              <w:rPr>
                <w:lang w:val="ru-RU"/>
              </w:rPr>
              <w:t xml:space="preserve">шпатлевании, </w:t>
            </w:r>
            <w:r w:rsidRPr="008F3DE7">
              <w:rPr>
                <w:lang w:val="ru-RU"/>
              </w:rPr>
              <w:t>грунтовании и шлифовании поверхностей</w:t>
            </w:r>
          </w:p>
        </w:tc>
      </w:tr>
      <w:tr w:rsidR="005D2F89" w14:paraId="752319F5" w14:textId="77777777" w:rsidTr="00221316">
        <w:tc>
          <w:tcPr>
            <w:tcW w:w="2063" w:type="dxa"/>
          </w:tcPr>
          <w:p w14:paraId="502575D3" w14:textId="77777777" w:rsidR="005D2F89" w:rsidRDefault="005D2F89" w:rsidP="005D2F8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93" w:type="dxa"/>
          </w:tcPr>
          <w:p w14:paraId="482601E2" w14:textId="77777777" w:rsidR="005D2F89" w:rsidRDefault="005D2F89" w:rsidP="005D2F89">
            <w:pPr>
              <w:pStyle w:val="ConsPlusNormal"/>
              <w:jc w:val="both"/>
            </w:pPr>
            <w:r>
              <w:t>-</w:t>
            </w:r>
          </w:p>
        </w:tc>
      </w:tr>
    </w:tbl>
    <w:p w14:paraId="5EA7CA8E" w14:textId="77777777" w:rsidR="00D06370" w:rsidRDefault="00D06370">
      <w:pPr>
        <w:pStyle w:val="ConsPlusNormal"/>
        <w:jc w:val="both"/>
      </w:pPr>
    </w:p>
    <w:p w14:paraId="08636A57" w14:textId="77777777" w:rsidR="00D06370" w:rsidRDefault="00D06370">
      <w:pPr>
        <w:pStyle w:val="ConsPlusNormal"/>
        <w:jc w:val="both"/>
      </w:pPr>
    </w:p>
    <w:p w14:paraId="366C40A8" w14:textId="77777777" w:rsidR="00D06370" w:rsidRDefault="00D06370">
      <w:pPr>
        <w:pStyle w:val="ConsPlusNormal"/>
        <w:jc w:val="both"/>
      </w:pPr>
    </w:p>
    <w:p w14:paraId="71F94691" w14:textId="77777777" w:rsidR="00D06370" w:rsidRDefault="00D06370">
      <w:pPr>
        <w:pStyle w:val="ConsPlusNormal"/>
        <w:jc w:val="both"/>
        <w:outlineLvl w:val="2"/>
      </w:pPr>
      <w:r>
        <w:t>3.3. Обобщенная трудовая функция</w:t>
      </w:r>
    </w:p>
    <w:p w14:paraId="03152B34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0A0217F7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5E272D8D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200B54E4" w14:textId="50E055DC" w:rsidR="00D06370" w:rsidRPr="00D06370" w:rsidRDefault="00C11BAF">
            <w:pPr>
              <w:pStyle w:val="ConsPlusNormal"/>
              <w:rPr>
                <w:lang w:val="ru-RU"/>
              </w:rPr>
            </w:pPr>
            <w:r w:rsidRPr="00C11BAF">
              <w:rPr>
                <w:lang w:val="ru-RU"/>
              </w:rPr>
              <w:t>Выполнение работ средней сложности при окрашивании и оклеивании поверхностей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6DC47110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26288" w14:textId="77777777" w:rsidR="00D06370" w:rsidRDefault="00D0637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3BFACEA7" w14:textId="77777777" w:rsidR="00D06370" w:rsidRDefault="00D0637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AEF1" w14:textId="77777777" w:rsidR="00D06370" w:rsidRDefault="00D06370">
            <w:pPr>
              <w:pStyle w:val="ConsPlusNormal"/>
              <w:jc w:val="center"/>
            </w:pPr>
            <w:r>
              <w:t>3</w:t>
            </w:r>
          </w:p>
        </w:tc>
      </w:tr>
    </w:tbl>
    <w:p w14:paraId="0D5E0BFE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4C651D2C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6BFEB7A8" w14:textId="77777777" w:rsidR="00D06370" w:rsidRDefault="00D0637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25D8A490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032DFDF6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16746B16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0B3CDEA0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39354A03" w14:textId="77777777" w:rsidR="00D06370" w:rsidRDefault="00D06370">
            <w:pPr>
              <w:pStyle w:val="ConsPlusNormal"/>
            </w:pPr>
          </w:p>
        </w:tc>
      </w:tr>
      <w:tr w:rsidR="00D06370" w14:paraId="6F356227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E1CF0C8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174E13A8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2954D632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36A9FE8D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32973E84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6F4618E1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6E035A17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1"/>
        <w:gridCol w:w="7153"/>
      </w:tblGrid>
      <w:tr w:rsidR="00D06370" w:rsidRPr="00690D36" w14:paraId="458B0DCC" w14:textId="77777777"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</w:tcPr>
          <w:p w14:paraId="11A4222A" w14:textId="77777777" w:rsidR="00D06370" w:rsidRDefault="00D06370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153" w:type="dxa"/>
            <w:tcBorders>
              <w:top w:val="single" w:sz="4" w:space="0" w:color="auto"/>
              <w:bottom w:val="single" w:sz="4" w:space="0" w:color="auto"/>
            </w:tcBorders>
          </w:tcPr>
          <w:p w14:paraId="60BF57D5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Маляр строительный</w:t>
            </w:r>
          </w:p>
          <w:p w14:paraId="27997786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Маляр строительный 4-го разряда</w:t>
            </w:r>
          </w:p>
        </w:tc>
      </w:tr>
    </w:tbl>
    <w:p w14:paraId="029D14D8" w14:textId="77777777" w:rsidR="00D06370" w:rsidRPr="00D06370" w:rsidRDefault="00D06370">
      <w:pPr>
        <w:pStyle w:val="ConsPlusNormal"/>
        <w:jc w:val="both"/>
        <w:rPr>
          <w:lang w:val="ru-RU"/>
        </w:rPr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1"/>
        <w:gridCol w:w="15"/>
        <w:gridCol w:w="7138"/>
        <w:gridCol w:w="12"/>
      </w:tblGrid>
      <w:tr w:rsidR="00D06370" w:rsidRPr="00690D36" w14:paraId="3B4E87C1" w14:textId="77777777" w:rsidTr="004727CE">
        <w:trPr>
          <w:gridAfter w:val="1"/>
          <w:wAfter w:w="12" w:type="dxa"/>
        </w:trPr>
        <w:tc>
          <w:tcPr>
            <w:tcW w:w="2506" w:type="dxa"/>
            <w:gridSpan w:val="2"/>
          </w:tcPr>
          <w:p w14:paraId="5F354BC1" w14:textId="77777777" w:rsidR="00D06370" w:rsidRPr="00D06370" w:rsidRDefault="00D06370">
            <w:pPr>
              <w:pStyle w:val="ConsPlusNormal"/>
              <w:ind w:left="5" w:firstLine="5"/>
              <w:rPr>
                <w:lang w:val="ru-RU"/>
              </w:rPr>
            </w:pPr>
            <w:r w:rsidRPr="00D06370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138" w:type="dxa"/>
          </w:tcPr>
          <w:p w14:paraId="1AA8082E" w14:textId="51EC7DBA" w:rsidR="00D06370" w:rsidRPr="00D06370" w:rsidRDefault="00604147" w:rsidP="0060414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D06370" w:rsidRPr="00D06370">
              <w:rPr>
                <w:lang w:val="ru-RU"/>
              </w:rPr>
              <w:t>рограммы профессионального обучения - программы профессиональной подготовки по профессиям рабочих, программы переподготовки рабочих</w:t>
            </w:r>
            <w:r w:rsidR="007665D1">
              <w:rPr>
                <w:lang w:val="ru-RU"/>
              </w:rPr>
              <w:t xml:space="preserve"> (не менее трех месяцев)</w:t>
            </w:r>
            <w:r w:rsidR="00D06370" w:rsidRPr="00D06370">
              <w:rPr>
                <w:lang w:val="ru-RU"/>
              </w:rPr>
              <w:t xml:space="preserve">, программы повышения квалификации рабочих </w:t>
            </w:r>
          </w:p>
        </w:tc>
      </w:tr>
      <w:tr w:rsidR="00D06370" w:rsidRPr="00690D36" w14:paraId="0786E105" w14:textId="77777777" w:rsidTr="004727CE">
        <w:trPr>
          <w:gridAfter w:val="1"/>
          <w:wAfter w:w="12" w:type="dxa"/>
        </w:trPr>
        <w:tc>
          <w:tcPr>
            <w:tcW w:w="2506" w:type="dxa"/>
            <w:gridSpan w:val="2"/>
          </w:tcPr>
          <w:p w14:paraId="4EBAD60C" w14:textId="77777777" w:rsidR="00D06370" w:rsidRPr="00D06370" w:rsidRDefault="00D06370">
            <w:pPr>
              <w:pStyle w:val="ConsPlusNormal"/>
              <w:ind w:firstLine="5"/>
              <w:rPr>
                <w:lang w:val="ru-RU"/>
              </w:rPr>
            </w:pPr>
            <w:r w:rsidRPr="00D06370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138" w:type="dxa"/>
          </w:tcPr>
          <w:p w14:paraId="70B26984" w14:textId="6BA8F6E8" w:rsidR="00D06370" w:rsidRPr="00D06370" w:rsidRDefault="00D06370" w:rsidP="007665D1">
            <w:pPr>
              <w:pStyle w:val="ConsPlusNormal"/>
              <w:ind w:firstLine="43"/>
              <w:rPr>
                <w:lang w:val="ru-RU"/>
              </w:rPr>
            </w:pPr>
            <w:r w:rsidRPr="00D06370">
              <w:rPr>
                <w:lang w:val="ru-RU"/>
              </w:rPr>
              <w:t xml:space="preserve">Опыт профессиональной деятельности по выполнению трудовых функций маляра строительного </w:t>
            </w:r>
            <w:r w:rsidR="007665D1">
              <w:rPr>
                <w:lang w:val="ru-RU"/>
              </w:rPr>
              <w:t>2 уровня</w:t>
            </w:r>
            <w:r w:rsidRPr="00D06370">
              <w:rPr>
                <w:lang w:val="ru-RU"/>
              </w:rPr>
              <w:t xml:space="preserve"> не менее </w:t>
            </w:r>
            <w:r w:rsidR="007665D1">
              <w:rPr>
                <w:lang w:val="ru-RU"/>
              </w:rPr>
              <w:t>трех</w:t>
            </w:r>
            <w:r w:rsidR="007665D1" w:rsidRPr="00D06370">
              <w:rPr>
                <w:lang w:val="ru-RU"/>
              </w:rPr>
              <w:t xml:space="preserve"> </w:t>
            </w:r>
            <w:r w:rsidRPr="00D06370">
              <w:rPr>
                <w:lang w:val="ru-RU"/>
              </w:rPr>
              <w:t>месяцев</w:t>
            </w:r>
          </w:p>
        </w:tc>
      </w:tr>
      <w:tr w:rsidR="00D06370" w:rsidRPr="00690D36" w14:paraId="150AC66D" w14:textId="77777777" w:rsidTr="004727CE">
        <w:trPr>
          <w:gridAfter w:val="1"/>
          <w:wAfter w:w="12" w:type="dxa"/>
        </w:trPr>
        <w:tc>
          <w:tcPr>
            <w:tcW w:w="2506" w:type="dxa"/>
            <w:gridSpan w:val="2"/>
            <w:vMerge w:val="restart"/>
          </w:tcPr>
          <w:p w14:paraId="5C733E3A" w14:textId="77777777" w:rsidR="00D06370" w:rsidRPr="00D06370" w:rsidRDefault="00D06370">
            <w:pPr>
              <w:pStyle w:val="ConsPlusNormal"/>
              <w:ind w:firstLine="10"/>
              <w:rPr>
                <w:lang w:val="ru-RU"/>
              </w:rPr>
            </w:pPr>
            <w:r w:rsidRPr="00D06370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138" w:type="dxa"/>
          </w:tcPr>
          <w:p w14:paraId="4C2726DD" w14:textId="77777777" w:rsidR="00D06370" w:rsidRPr="00D06370" w:rsidRDefault="00D06370">
            <w:pPr>
              <w:pStyle w:val="ConsPlusNormal"/>
              <w:ind w:firstLine="24"/>
              <w:rPr>
                <w:lang w:val="ru-RU"/>
              </w:rPr>
            </w:pPr>
            <w:r w:rsidRPr="00D06370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D06370" w:rsidRPr="00690D36" w14:paraId="03BD5B0A" w14:textId="77777777" w:rsidTr="004727CE">
        <w:trPr>
          <w:gridAfter w:val="1"/>
          <w:wAfter w:w="12" w:type="dxa"/>
        </w:trPr>
        <w:tc>
          <w:tcPr>
            <w:tcW w:w="2506" w:type="dxa"/>
            <w:gridSpan w:val="2"/>
            <w:vMerge/>
          </w:tcPr>
          <w:p w14:paraId="596B0AC7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38" w:type="dxa"/>
          </w:tcPr>
          <w:p w14:paraId="7A89638F" w14:textId="77777777" w:rsidR="00D06370" w:rsidRPr="00D06370" w:rsidRDefault="00D06370">
            <w:pPr>
              <w:pStyle w:val="ConsPlusNormal"/>
              <w:ind w:firstLine="24"/>
              <w:rPr>
                <w:lang w:val="ru-RU"/>
              </w:rPr>
            </w:pPr>
            <w:r w:rsidRPr="00D06370">
              <w:rPr>
                <w:lang w:val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</w:p>
        </w:tc>
      </w:tr>
      <w:tr w:rsidR="00D06370" w:rsidRPr="00690D36" w14:paraId="55CD61FD" w14:textId="77777777" w:rsidTr="004727CE">
        <w:trPr>
          <w:gridAfter w:val="1"/>
          <w:wAfter w:w="12" w:type="dxa"/>
        </w:trPr>
        <w:tc>
          <w:tcPr>
            <w:tcW w:w="2506" w:type="dxa"/>
            <w:gridSpan w:val="2"/>
            <w:vMerge/>
          </w:tcPr>
          <w:p w14:paraId="125A4C4D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38" w:type="dxa"/>
          </w:tcPr>
          <w:p w14:paraId="2D2DEC42" w14:textId="77777777" w:rsidR="00D06370" w:rsidRPr="00D06370" w:rsidRDefault="00D06370">
            <w:pPr>
              <w:pStyle w:val="ConsPlusNormal"/>
              <w:ind w:firstLine="34"/>
              <w:rPr>
                <w:lang w:val="ru-RU"/>
              </w:rPr>
            </w:pPr>
            <w:r w:rsidRPr="00D06370">
              <w:rPr>
                <w:lang w:val="ru-RU"/>
              </w:rPr>
              <w:t>К самостоятельным верхолазным работам (на высоте более 5 м) допускается после прохождения дополнительного инструктажа</w:t>
            </w:r>
          </w:p>
        </w:tc>
      </w:tr>
      <w:tr w:rsidR="004727CE" w:rsidRPr="00690D36" w14:paraId="76CBAC09" w14:textId="77777777" w:rsidTr="004727CE">
        <w:tc>
          <w:tcPr>
            <w:tcW w:w="2491" w:type="dxa"/>
          </w:tcPr>
          <w:p w14:paraId="556877E5" w14:textId="77777777" w:rsidR="004727CE" w:rsidRDefault="004727CE" w:rsidP="009554E7">
            <w:pPr>
              <w:pStyle w:val="ConsPlusNormal"/>
              <w:ind w:firstLine="14"/>
            </w:pPr>
            <w:r>
              <w:t>Другие характеристики</w:t>
            </w:r>
          </w:p>
        </w:tc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C5C" w14:textId="77777777" w:rsidR="004727CE" w:rsidRDefault="004727CE" w:rsidP="009554E7">
            <w:pPr>
              <w:pStyle w:val="ConsPlusNormal"/>
              <w:ind w:firstLine="14"/>
              <w:rPr>
                <w:lang w:val="ru-RU"/>
              </w:rPr>
            </w:pPr>
            <w:r>
              <w:rPr>
                <w:lang w:val="ru-RU"/>
              </w:rPr>
              <w:t>Присвоение или повышение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433501B9" w14:textId="77777777" w:rsidR="00D06370" w:rsidRDefault="00D06370">
      <w:pPr>
        <w:pStyle w:val="ConsPlusNormal"/>
        <w:jc w:val="both"/>
        <w:rPr>
          <w:lang w:val="ru-RU"/>
        </w:rPr>
      </w:pPr>
    </w:p>
    <w:p w14:paraId="4D1C6556" w14:textId="77777777" w:rsidR="004727CE" w:rsidRPr="00D06370" w:rsidRDefault="004727CE">
      <w:pPr>
        <w:pStyle w:val="ConsPlusNormal"/>
        <w:jc w:val="both"/>
        <w:rPr>
          <w:lang w:val="ru-RU"/>
        </w:rPr>
      </w:pPr>
    </w:p>
    <w:p w14:paraId="638FF5BD" w14:textId="77777777" w:rsidR="00D06370" w:rsidRDefault="00D06370">
      <w:pPr>
        <w:pStyle w:val="ConsPlusNormal"/>
        <w:jc w:val="both"/>
        <w:outlineLvl w:val="3"/>
      </w:pPr>
      <w:r>
        <w:t>Дополнительные характеристики</w:t>
      </w:r>
    </w:p>
    <w:p w14:paraId="24D34434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3"/>
        <w:gridCol w:w="1016"/>
        <w:gridCol w:w="5842"/>
      </w:tblGrid>
      <w:tr w:rsidR="00D06370" w:rsidRPr="00690D36" w14:paraId="7069DD00" w14:textId="77777777">
        <w:tc>
          <w:tcPr>
            <w:tcW w:w="2813" w:type="dxa"/>
          </w:tcPr>
          <w:p w14:paraId="57EC51FC" w14:textId="77777777" w:rsidR="00D06370" w:rsidRDefault="00D0637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016" w:type="dxa"/>
          </w:tcPr>
          <w:p w14:paraId="20121B3F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842" w:type="dxa"/>
          </w:tcPr>
          <w:p w14:paraId="71AC0C89" w14:textId="77777777" w:rsidR="00D06370" w:rsidRPr="00D06370" w:rsidRDefault="00D06370">
            <w:pPr>
              <w:pStyle w:val="ConsPlusNormal"/>
              <w:jc w:val="center"/>
              <w:rPr>
                <w:lang w:val="ru-RU"/>
              </w:rPr>
            </w:pPr>
            <w:r w:rsidRPr="00D06370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D06370" w14:paraId="619168F6" w14:textId="77777777">
        <w:tc>
          <w:tcPr>
            <w:tcW w:w="2813" w:type="dxa"/>
          </w:tcPr>
          <w:p w14:paraId="2850454F" w14:textId="77777777" w:rsidR="00D06370" w:rsidRDefault="00690D36">
            <w:pPr>
              <w:pStyle w:val="ConsPlusNormal"/>
            </w:pPr>
            <w:hyperlink r:id="rId16" w:history="1">
              <w:r w:rsidR="00D06370">
                <w:rPr>
                  <w:color w:val="0000FF"/>
                </w:rPr>
                <w:t>ОКЗ</w:t>
              </w:r>
            </w:hyperlink>
          </w:p>
        </w:tc>
        <w:tc>
          <w:tcPr>
            <w:tcW w:w="1016" w:type="dxa"/>
          </w:tcPr>
          <w:p w14:paraId="2A7FA85D" w14:textId="77777777" w:rsidR="00D06370" w:rsidRDefault="00690D36">
            <w:pPr>
              <w:pStyle w:val="ConsPlusNormal"/>
            </w:pPr>
            <w:hyperlink r:id="rId17" w:history="1">
              <w:r w:rsidR="00D06370">
                <w:rPr>
                  <w:color w:val="0000FF"/>
                </w:rPr>
                <w:t>7138</w:t>
              </w:r>
            </w:hyperlink>
          </w:p>
        </w:tc>
        <w:tc>
          <w:tcPr>
            <w:tcW w:w="5842" w:type="dxa"/>
          </w:tcPr>
          <w:p w14:paraId="7E6AC841" w14:textId="77777777" w:rsidR="00D06370" w:rsidRDefault="00D06370">
            <w:pPr>
              <w:pStyle w:val="ConsPlusNormal"/>
            </w:pPr>
            <w:r>
              <w:t>Маляр строительный</w:t>
            </w:r>
          </w:p>
        </w:tc>
      </w:tr>
      <w:tr w:rsidR="00D06370" w14:paraId="1C4F2B1B" w14:textId="77777777">
        <w:tc>
          <w:tcPr>
            <w:tcW w:w="2813" w:type="dxa"/>
          </w:tcPr>
          <w:p w14:paraId="22748F3E" w14:textId="77777777" w:rsidR="00D06370" w:rsidRDefault="00690D36">
            <w:pPr>
              <w:pStyle w:val="ConsPlusNormal"/>
            </w:pPr>
            <w:hyperlink r:id="rId18" w:history="1">
              <w:r w:rsidR="00D06370">
                <w:rPr>
                  <w:color w:val="0000FF"/>
                </w:rPr>
                <w:t>ЕТКС</w:t>
              </w:r>
            </w:hyperlink>
          </w:p>
        </w:tc>
        <w:tc>
          <w:tcPr>
            <w:tcW w:w="1016" w:type="dxa"/>
          </w:tcPr>
          <w:p w14:paraId="6CA80A3F" w14:textId="77777777" w:rsidR="00D06370" w:rsidRDefault="00690D36">
            <w:pPr>
              <w:pStyle w:val="ConsPlusNormal"/>
            </w:pPr>
            <w:hyperlink r:id="rId19" w:history="1">
              <w:r w:rsidR="00D06370">
                <w:rPr>
                  <w:color w:val="0000FF"/>
                </w:rPr>
                <w:t>§ 97</w:t>
              </w:r>
            </w:hyperlink>
          </w:p>
        </w:tc>
        <w:tc>
          <w:tcPr>
            <w:tcW w:w="5842" w:type="dxa"/>
          </w:tcPr>
          <w:p w14:paraId="059E1318" w14:textId="77777777" w:rsidR="00D06370" w:rsidRDefault="00D06370">
            <w:pPr>
              <w:pStyle w:val="ConsPlusNormal"/>
            </w:pPr>
            <w:r>
              <w:t>Маляр строительный 4-го разряда</w:t>
            </w:r>
          </w:p>
        </w:tc>
      </w:tr>
    </w:tbl>
    <w:p w14:paraId="243564CE" w14:textId="77777777" w:rsidR="00D06370" w:rsidRDefault="00D06370">
      <w:pPr>
        <w:pStyle w:val="ConsPlusNormal"/>
        <w:jc w:val="both"/>
      </w:pPr>
    </w:p>
    <w:p w14:paraId="623B8E23" w14:textId="77777777" w:rsidR="00D06370" w:rsidRDefault="00D06370">
      <w:pPr>
        <w:pStyle w:val="ConsPlusNormal"/>
        <w:jc w:val="both"/>
      </w:pPr>
    </w:p>
    <w:p w14:paraId="21C8B41A" w14:textId="4C151200" w:rsidR="00D06370" w:rsidRDefault="00D06370">
      <w:pPr>
        <w:pStyle w:val="ConsPlusNormal"/>
        <w:jc w:val="both"/>
        <w:outlineLvl w:val="3"/>
      </w:pPr>
      <w:r>
        <w:t>3.3.</w:t>
      </w:r>
      <w:r w:rsidR="00C11BAF">
        <w:rPr>
          <w:lang w:val="ru-RU"/>
        </w:rPr>
        <w:t>1</w:t>
      </w:r>
      <w:r>
        <w:t>. Трудовая функция</w:t>
      </w:r>
    </w:p>
    <w:p w14:paraId="2BB205B0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6CC0C8EA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67910C46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4290C361" w14:textId="5090A1D5" w:rsidR="00D06370" w:rsidRPr="00C11BAF" w:rsidRDefault="00C11BAF">
            <w:pPr>
              <w:pStyle w:val="ConsPlusNormal"/>
              <w:rPr>
                <w:lang w:val="ru-RU"/>
              </w:rPr>
            </w:pPr>
            <w:r w:rsidRPr="00C11BAF">
              <w:rPr>
                <w:lang w:val="ru-RU"/>
              </w:rPr>
              <w:t>Окрашивание поверхностей вручную и механизированным способом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6A433EF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92D8B" w14:textId="0EE60C29" w:rsidR="00D06370" w:rsidRDefault="00D06370" w:rsidP="00C11BAF">
            <w:pPr>
              <w:pStyle w:val="ConsPlusNormal"/>
              <w:jc w:val="center"/>
            </w:pPr>
            <w:r>
              <w:t>C/0</w:t>
            </w:r>
            <w:r w:rsidR="00C11BAF">
              <w:rPr>
                <w:lang w:val="ru-RU"/>
              </w:rPr>
              <w:t>1</w:t>
            </w:r>
            <w:r>
              <w:t>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7204FF8A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C4D5D" w14:textId="77777777" w:rsidR="00D06370" w:rsidRDefault="00D06370">
            <w:pPr>
              <w:pStyle w:val="ConsPlusNormal"/>
              <w:jc w:val="center"/>
            </w:pPr>
            <w:r>
              <w:t>3</w:t>
            </w:r>
          </w:p>
        </w:tc>
      </w:tr>
    </w:tbl>
    <w:p w14:paraId="3AE8BAEF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75C11286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0D583B78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0CEE1981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2555121A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4BA437AD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75F8C594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63C0C7E2" w14:textId="77777777" w:rsidR="00D06370" w:rsidRDefault="00D06370">
            <w:pPr>
              <w:pStyle w:val="ConsPlusNormal"/>
            </w:pPr>
          </w:p>
        </w:tc>
      </w:tr>
      <w:tr w:rsidR="00D06370" w14:paraId="31B6CFFF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0AF08E54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4990D281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53E87C39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18F27CFD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29B1A711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1F62F0A6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4D562C3F" w14:textId="77777777" w:rsidR="00D06370" w:rsidRDefault="00D06370">
      <w:pPr>
        <w:pStyle w:val="ConsPlusNormal"/>
        <w:jc w:val="both"/>
      </w:pPr>
    </w:p>
    <w:tbl>
      <w:tblPr>
        <w:tblW w:w="96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1"/>
        <w:gridCol w:w="7393"/>
      </w:tblGrid>
      <w:tr w:rsidR="00D06370" w:rsidRPr="00690D36" w14:paraId="14B8BE34" w14:textId="77777777" w:rsidTr="009A4AC3">
        <w:tc>
          <w:tcPr>
            <w:tcW w:w="2251" w:type="dxa"/>
            <w:vMerge w:val="restart"/>
          </w:tcPr>
          <w:p w14:paraId="7DEC5914" w14:textId="77777777" w:rsidR="00D06370" w:rsidRDefault="00D0637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93" w:type="dxa"/>
          </w:tcPr>
          <w:p w14:paraId="6F225F8E" w14:textId="2A6D454E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 xml:space="preserve">Нанесение  </w:t>
            </w:r>
            <w:r w:rsidR="002F42CD" w:rsidRPr="00832B44">
              <w:rPr>
                <w:lang w:val="ru-RU"/>
              </w:rPr>
              <w:t xml:space="preserve">окрасочных составов </w:t>
            </w:r>
            <w:r w:rsidRPr="00832B44">
              <w:rPr>
                <w:lang w:val="ru-RU"/>
              </w:rPr>
              <w:t>на вертикальные и горизонтальные поверхности кистями, валиками, краскопультами с ручным приводом</w:t>
            </w:r>
          </w:p>
        </w:tc>
      </w:tr>
      <w:tr w:rsidR="00D06370" w:rsidRPr="00690D36" w14:paraId="7CE6C95E" w14:textId="77777777" w:rsidTr="009A4AC3">
        <w:tc>
          <w:tcPr>
            <w:tcW w:w="2251" w:type="dxa"/>
            <w:vMerge/>
          </w:tcPr>
          <w:p w14:paraId="0E658EDC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692649B6" w14:textId="77777777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Приготовление окрасочных составов по заданной рецептуре</w:t>
            </w:r>
          </w:p>
        </w:tc>
      </w:tr>
      <w:tr w:rsidR="00D06370" w:rsidRPr="00690D36" w14:paraId="2C5D1EEE" w14:textId="77777777" w:rsidTr="009A4AC3">
        <w:tc>
          <w:tcPr>
            <w:tcW w:w="2251" w:type="dxa"/>
            <w:vMerge/>
          </w:tcPr>
          <w:p w14:paraId="3CC81DD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642CF919" w14:textId="77777777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Окрашивание поверхностей кистями, валиками, краскопультами с ручным приводом</w:t>
            </w:r>
          </w:p>
        </w:tc>
      </w:tr>
      <w:tr w:rsidR="00D06370" w14:paraId="5D0DFF3C" w14:textId="77777777" w:rsidTr="009A4AC3">
        <w:tc>
          <w:tcPr>
            <w:tcW w:w="2251" w:type="dxa"/>
            <w:vMerge/>
          </w:tcPr>
          <w:p w14:paraId="0B786B0E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25AF9C5A" w14:textId="77777777" w:rsidR="00D06370" w:rsidRPr="00832B44" w:rsidRDefault="00D06370">
            <w:pPr>
              <w:pStyle w:val="ConsPlusNormal"/>
              <w:jc w:val="both"/>
            </w:pPr>
            <w:r w:rsidRPr="00832B44">
              <w:t>Вытягивание филенок без подтушевывания</w:t>
            </w:r>
          </w:p>
        </w:tc>
      </w:tr>
      <w:tr w:rsidR="00D06370" w:rsidRPr="00690D36" w14:paraId="0B3B876F" w14:textId="77777777" w:rsidTr="009A4AC3">
        <w:tc>
          <w:tcPr>
            <w:tcW w:w="2251" w:type="dxa"/>
            <w:vMerge/>
          </w:tcPr>
          <w:p w14:paraId="7D059921" w14:textId="77777777" w:rsidR="00D06370" w:rsidRDefault="00D06370"/>
        </w:tc>
        <w:tc>
          <w:tcPr>
            <w:tcW w:w="7393" w:type="dxa"/>
          </w:tcPr>
          <w:p w14:paraId="5AD07C40" w14:textId="0D4749C2" w:rsidR="00D06370" w:rsidRPr="00832B44" w:rsidRDefault="00D06370" w:rsidP="00832B44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Нанесение на вертикальные и горизонтальные поверхности жидких обоев</w:t>
            </w:r>
          </w:p>
        </w:tc>
      </w:tr>
      <w:tr w:rsidR="00D06370" w:rsidRPr="00690D36" w14:paraId="7D28E107" w14:textId="77777777" w:rsidTr="009A4AC3">
        <w:tc>
          <w:tcPr>
            <w:tcW w:w="2251" w:type="dxa"/>
            <w:vMerge/>
          </w:tcPr>
          <w:p w14:paraId="05C75B2F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4C01D3D8" w14:textId="77777777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Окрашивание поверхностей по трафарету в один тон</w:t>
            </w:r>
          </w:p>
        </w:tc>
      </w:tr>
      <w:tr w:rsidR="00D06370" w14:paraId="446A64AD" w14:textId="77777777" w:rsidTr="009A4AC3">
        <w:tc>
          <w:tcPr>
            <w:tcW w:w="2251" w:type="dxa"/>
            <w:vMerge/>
          </w:tcPr>
          <w:p w14:paraId="244DC866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570DB876" w14:textId="77777777" w:rsidR="00D06370" w:rsidRPr="00832B44" w:rsidRDefault="00D06370">
            <w:pPr>
              <w:pStyle w:val="ConsPlusNormal"/>
              <w:jc w:val="both"/>
            </w:pPr>
            <w:r w:rsidRPr="00832B44">
              <w:t>Окрашивание рам</w:t>
            </w:r>
          </w:p>
        </w:tc>
      </w:tr>
      <w:tr w:rsidR="00D06370" w:rsidRPr="00690D36" w14:paraId="27CA21E2" w14:textId="77777777" w:rsidTr="009A4AC3">
        <w:tc>
          <w:tcPr>
            <w:tcW w:w="2251" w:type="dxa"/>
            <w:vMerge w:val="restart"/>
          </w:tcPr>
          <w:p w14:paraId="40A52A92" w14:textId="77777777" w:rsidR="00D06370" w:rsidRDefault="00D0637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93" w:type="dxa"/>
          </w:tcPr>
          <w:p w14:paraId="1B5F0832" w14:textId="77777777" w:rsidR="00D06370" w:rsidRPr="00832B44" w:rsidRDefault="00D06370">
            <w:pPr>
              <w:pStyle w:val="ConsPlusNormal"/>
              <w:ind w:firstLine="24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Отмеривать и смешивать компоненты окрасочных составов по заданной рецептуре</w:t>
            </w:r>
          </w:p>
        </w:tc>
      </w:tr>
      <w:tr w:rsidR="00D06370" w:rsidRPr="00690D36" w14:paraId="3E1E521C" w14:textId="77777777" w:rsidTr="009A4AC3">
        <w:tc>
          <w:tcPr>
            <w:tcW w:w="2251" w:type="dxa"/>
            <w:vMerge/>
          </w:tcPr>
          <w:p w14:paraId="1082AC07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000E429E" w14:textId="77777777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Подбирать колер при приготовлении окрасочных составов</w:t>
            </w:r>
          </w:p>
        </w:tc>
      </w:tr>
      <w:tr w:rsidR="00D06370" w:rsidRPr="00690D36" w14:paraId="2A8E82B7" w14:textId="77777777" w:rsidTr="009A4AC3">
        <w:tc>
          <w:tcPr>
            <w:tcW w:w="2251" w:type="dxa"/>
            <w:vMerge/>
          </w:tcPr>
          <w:p w14:paraId="2C40C42E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4BB2EF2E" w14:textId="30EC6AA7" w:rsidR="00D06370" w:rsidRPr="00832B44" w:rsidRDefault="00D06370" w:rsidP="00832B44">
            <w:pPr>
              <w:pStyle w:val="ConsPlusNormal"/>
              <w:ind w:firstLine="14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Пользоваться инструментом и приспособлениями для нанесения на поверхность лаков</w:t>
            </w:r>
            <w:r w:rsidR="00832B44">
              <w:rPr>
                <w:lang w:val="ru-RU"/>
              </w:rPr>
              <w:t xml:space="preserve"> и</w:t>
            </w:r>
            <w:r w:rsidR="00832B44" w:rsidRPr="00832B44">
              <w:rPr>
                <w:lang w:val="ru-RU"/>
              </w:rPr>
              <w:t xml:space="preserve"> </w:t>
            </w:r>
            <w:r w:rsidRPr="00832B44">
              <w:rPr>
                <w:lang w:val="ru-RU"/>
              </w:rPr>
              <w:t xml:space="preserve">красок </w:t>
            </w:r>
          </w:p>
        </w:tc>
      </w:tr>
      <w:tr w:rsidR="00D06370" w14:paraId="12DD3336" w14:textId="77777777" w:rsidTr="009A4AC3">
        <w:tc>
          <w:tcPr>
            <w:tcW w:w="2251" w:type="dxa"/>
            <w:vMerge/>
          </w:tcPr>
          <w:p w14:paraId="38397980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0FF7073C" w14:textId="77777777" w:rsidR="00D06370" w:rsidRPr="00832B44" w:rsidRDefault="00D06370">
            <w:pPr>
              <w:pStyle w:val="ConsPlusNormal"/>
              <w:jc w:val="both"/>
            </w:pPr>
            <w:r w:rsidRPr="00832B44">
              <w:t>Вытягивать филенки без подтушевывания</w:t>
            </w:r>
          </w:p>
        </w:tc>
      </w:tr>
      <w:tr w:rsidR="00D06370" w:rsidRPr="00690D36" w14:paraId="7236306E" w14:textId="77777777" w:rsidTr="009A4AC3">
        <w:tc>
          <w:tcPr>
            <w:tcW w:w="2251" w:type="dxa"/>
            <w:vMerge/>
          </w:tcPr>
          <w:p w14:paraId="4B024AC0" w14:textId="77777777" w:rsidR="00D06370" w:rsidRDefault="00D06370"/>
        </w:tc>
        <w:tc>
          <w:tcPr>
            <w:tcW w:w="7393" w:type="dxa"/>
          </w:tcPr>
          <w:p w14:paraId="31FA8111" w14:textId="1CB70F70" w:rsidR="00D06370" w:rsidRPr="00832B44" w:rsidRDefault="00D06370" w:rsidP="00832B44">
            <w:pPr>
              <w:pStyle w:val="ConsPlusNormal"/>
              <w:ind w:firstLine="10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Пользоваться инструментом и приспособлениями для нанесения жидких обоев на вертикальные и горизонтальные поверхности</w:t>
            </w:r>
          </w:p>
        </w:tc>
      </w:tr>
      <w:tr w:rsidR="00D06370" w14:paraId="2FFBB823" w14:textId="77777777" w:rsidTr="009A4AC3">
        <w:tc>
          <w:tcPr>
            <w:tcW w:w="2251" w:type="dxa"/>
            <w:vMerge/>
          </w:tcPr>
          <w:p w14:paraId="23ECE23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51AE8A47" w14:textId="376976A8" w:rsidR="00D06370" w:rsidRPr="00832B44" w:rsidRDefault="00832B44">
            <w:pPr>
              <w:pStyle w:val="ConsPlusNormal"/>
              <w:jc w:val="both"/>
            </w:pPr>
            <w:r>
              <w:rPr>
                <w:lang w:val="ru-RU"/>
              </w:rPr>
              <w:t xml:space="preserve">Закреплять </w:t>
            </w:r>
            <w:r w:rsidR="00D06370" w:rsidRPr="00832B44">
              <w:t>трафарет</w:t>
            </w:r>
            <w:r>
              <w:rPr>
                <w:lang w:val="ru-RU"/>
              </w:rPr>
              <w:t>ы</w:t>
            </w:r>
            <w:r w:rsidR="00D06370" w:rsidRPr="00832B44">
              <w:t xml:space="preserve"> на поверхност</w:t>
            </w:r>
            <w:r>
              <w:rPr>
                <w:lang w:val="ru-RU"/>
              </w:rPr>
              <w:t>и</w:t>
            </w:r>
          </w:p>
        </w:tc>
      </w:tr>
      <w:tr w:rsidR="00D06370" w:rsidRPr="00690D36" w14:paraId="3BCE5C12" w14:textId="77777777" w:rsidTr="009A4AC3">
        <w:tc>
          <w:tcPr>
            <w:tcW w:w="2251" w:type="dxa"/>
            <w:vMerge/>
          </w:tcPr>
          <w:p w14:paraId="66D3D13B" w14:textId="77777777" w:rsidR="00D06370" w:rsidRDefault="00D06370"/>
        </w:tc>
        <w:tc>
          <w:tcPr>
            <w:tcW w:w="7393" w:type="dxa"/>
          </w:tcPr>
          <w:p w14:paraId="670EBF50" w14:textId="77777777" w:rsidR="00D06370" w:rsidRPr="00832B44" w:rsidRDefault="00D06370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Пользоваться инструментом и приспособлениями для фиксации трафарета на поверхности</w:t>
            </w:r>
          </w:p>
        </w:tc>
      </w:tr>
      <w:tr w:rsidR="00D06370" w:rsidRPr="00690D36" w14:paraId="0BC4B1A7" w14:textId="77777777" w:rsidTr="009A4AC3">
        <w:tc>
          <w:tcPr>
            <w:tcW w:w="2251" w:type="dxa"/>
            <w:vMerge w:val="restart"/>
          </w:tcPr>
          <w:p w14:paraId="76AEE99D" w14:textId="77777777" w:rsidR="00D06370" w:rsidRDefault="00D0637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93" w:type="dxa"/>
          </w:tcPr>
          <w:p w14:paraId="2F452C63" w14:textId="025B6CE1" w:rsidR="00D06370" w:rsidRPr="00832B44" w:rsidRDefault="00832B44">
            <w:pPr>
              <w:pStyle w:val="ConsPlusNormal"/>
              <w:ind w:firstLine="5"/>
              <w:jc w:val="both"/>
              <w:rPr>
                <w:lang w:val="ru-RU"/>
              </w:rPr>
            </w:pPr>
            <w:r>
              <w:rPr>
                <w:lang w:val="ru-RU"/>
              </w:rPr>
              <w:t>Виды и</w:t>
            </w:r>
            <w:r w:rsidR="00D06370" w:rsidRPr="00832B44">
              <w:rPr>
                <w:lang w:val="ru-RU"/>
              </w:rPr>
              <w:t xml:space="preserve"> основные свойства применяемых лакокрасочных материалов </w:t>
            </w:r>
          </w:p>
        </w:tc>
      </w:tr>
      <w:tr w:rsidR="00D06370" w:rsidRPr="00690D36" w14:paraId="7B47F670" w14:textId="77777777" w:rsidTr="009A4AC3">
        <w:tc>
          <w:tcPr>
            <w:tcW w:w="2251" w:type="dxa"/>
            <w:vMerge/>
          </w:tcPr>
          <w:p w14:paraId="13E0056C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143CCB17" w14:textId="086CB6CE" w:rsidR="00D06370" w:rsidRPr="00832B44" w:rsidRDefault="00D06370" w:rsidP="00832B44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Требования, предъявляемые к качеству окрашенных поверхностей</w:t>
            </w:r>
          </w:p>
        </w:tc>
      </w:tr>
      <w:tr w:rsidR="00D06370" w:rsidRPr="00690D36" w14:paraId="07FA9B49" w14:textId="77777777" w:rsidTr="009A4AC3">
        <w:tc>
          <w:tcPr>
            <w:tcW w:w="2251" w:type="dxa"/>
            <w:vMerge/>
          </w:tcPr>
          <w:p w14:paraId="12C612AA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53C6AD7E" w14:textId="77777777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Способы и правила приготовления окрасочных составов</w:t>
            </w:r>
          </w:p>
        </w:tc>
      </w:tr>
      <w:tr w:rsidR="00D06370" w:rsidRPr="00690D36" w14:paraId="411BACB7" w14:textId="77777777" w:rsidTr="009A4AC3">
        <w:tc>
          <w:tcPr>
            <w:tcW w:w="2251" w:type="dxa"/>
            <w:vMerge/>
          </w:tcPr>
          <w:p w14:paraId="3423F13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61E8F569" w14:textId="77777777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Способы и правила подбора колера</w:t>
            </w:r>
          </w:p>
        </w:tc>
      </w:tr>
      <w:tr w:rsidR="00D06370" w:rsidRPr="00690D36" w14:paraId="27D2E953" w14:textId="77777777" w:rsidTr="009A4AC3">
        <w:tc>
          <w:tcPr>
            <w:tcW w:w="2251" w:type="dxa"/>
            <w:vMerge/>
          </w:tcPr>
          <w:p w14:paraId="5DBDADB6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50BE1906" w14:textId="579D443D" w:rsidR="00D06370" w:rsidRPr="00832B44" w:rsidRDefault="00D06370" w:rsidP="00832B44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Способы и правила нанесения лаков</w:t>
            </w:r>
            <w:r w:rsidR="00832B44">
              <w:rPr>
                <w:lang w:val="ru-RU"/>
              </w:rPr>
              <w:t xml:space="preserve"> и</w:t>
            </w:r>
            <w:r w:rsidR="00832B44" w:rsidRPr="00832B44">
              <w:rPr>
                <w:lang w:val="ru-RU"/>
              </w:rPr>
              <w:t xml:space="preserve"> крас</w:t>
            </w:r>
            <w:r w:rsidR="00832B44">
              <w:rPr>
                <w:lang w:val="ru-RU"/>
              </w:rPr>
              <w:t>ок</w:t>
            </w:r>
            <w:r w:rsidR="009E1FBC">
              <w:rPr>
                <w:lang w:val="ru-RU"/>
              </w:rPr>
              <w:t xml:space="preserve"> </w:t>
            </w:r>
            <w:r w:rsidRPr="00832B44">
              <w:rPr>
                <w:lang w:val="ru-RU"/>
              </w:rPr>
              <w:t>на поверхности вручную и механизированным способом</w:t>
            </w:r>
          </w:p>
        </w:tc>
      </w:tr>
      <w:tr w:rsidR="00D06370" w:rsidRPr="00690D36" w14:paraId="209F33A6" w14:textId="77777777" w:rsidTr="009A4AC3">
        <w:tc>
          <w:tcPr>
            <w:tcW w:w="2251" w:type="dxa"/>
            <w:vMerge/>
          </w:tcPr>
          <w:p w14:paraId="614DEF70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05E7972C" w14:textId="60F7C020" w:rsidR="00D06370" w:rsidRPr="00832B44" w:rsidRDefault="00D06370" w:rsidP="00832B44">
            <w:pPr>
              <w:pStyle w:val="ConsPlusNormal"/>
              <w:ind w:firstLine="10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Способы и правила нанесения жидких обоев на вертикальные и горизонтальные поверхности</w:t>
            </w:r>
          </w:p>
        </w:tc>
      </w:tr>
      <w:tr w:rsidR="00D06370" w:rsidRPr="00690D36" w14:paraId="4F0E4F97" w14:textId="77777777" w:rsidTr="009A4AC3">
        <w:tc>
          <w:tcPr>
            <w:tcW w:w="2251" w:type="dxa"/>
            <w:vMerge/>
          </w:tcPr>
          <w:p w14:paraId="168D37C8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393" w:type="dxa"/>
          </w:tcPr>
          <w:p w14:paraId="42A1AA47" w14:textId="6A450E1B" w:rsidR="00D06370" w:rsidRPr="00832B44" w:rsidRDefault="00D06370">
            <w:pPr>
              <w:pStyle w:val="ConsPlusNormal"/>
              <w:ind w:firstLine="19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Устройство и правила эксплуатации машин, механизмов и механизированного инструмента для малярных работ (кроме агрегатов высокого давления)</w:t>
            </w:r>
          </w:p>
        </w:tc>
      </w:tr>
      <w:tr w:rsidR="00D06370" w14:paraId="0DF16060" w14:textId="77777777" w:rsidTr="009A4AC3">
        <w:tc>
          <w:tcPr>
            <w:tcW w:w="2251" w:type="dxa"/>
          </w:tcPr>
          <w:p w14:paraId="5FA9614B" w14:textId="77777777" w:rsidR="00D06370" w:rsidRDefault="00D0637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93" w:type="dxa"/>
          </w:tcPr>
          <w:p w14:paraId="000654D7" w14:textId="77777777" w:rsidR="00D06370" w:rsidRDefault="00D06370">
            <w:pPr>
              <w:pStyle w:val="ConsPlusNormal"/>
              <w:jc w:val="both"/>
            </w:pPr>
            <w:r>
              <w:t>-</w:t>
            </w:r>
          </w:p>
        </w:tc>
      </w:tr>
    </w:tbl>
    <w:p w14:paraId="000AF30F" w14:textId="77777777" w:rsidR="00D06370" w:rsidRDefault="00D06370">
      <w:pPr>
        <w:pStyle w:val="ConsPlusNormal"/>
        <w:jc w:val="both"/>
      </w:pPr>
    </w:p>
    <w:p w14:paraId="3F1B3FB7" w14:textId="5D5934B9" w:rsidR="00D06370" w:rsidRDefault="00D06370">
      <w:pPr>
        <w:pStyle w:val="ConsPlusNormal"/>
        <w:outlineLvl w:val="3"/>
      </w:pPr>
      <w:r>
        <w:t>3.3.</w:t>
      </w:r>
      <w:r w:rsidR="009B4C52">
        <w:rPr>
          <w:lang w:val="ru-RU"/>
        </w:rPr>
        <w:t>2</w:t>
      </w:r>
      <w:r>
        <w:t>. Трудовая функция</w:t>
      </w:r>
    </w:p>
    <w:p w14:paraId="136818C9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6972EE6E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1B8B82A1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521F2963" w14:textId="5B660DE4" w:rsidR="00D06370" w:rsidRPr="00D06370" w:rsidRDefault="009B4C52">
            <w:pPr>
              <w:pStyle w:val="ConsPlusNormal"/>
              <w:rPr>
                <w:lang w:val="ru-RU"/>
              </w:rPr>
            </w:pPr>
            <w:r w:rsidRPr="009B4C52">
              <w:rPr>
                <w:lang w:val="ru-RU"/>
              </w:rPr>
              <w:t>Оклеивание поверхностей  бумажными, виниловыми и текстильными обоями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0839F12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A42CB" w14:textId="75786613" w:rsidR="00D06370" w:rsidRDefault="00D06370" w:rsidP="009B4C52">
            <w:pPr>
              <w:pStyle w:val="ConsPlusNormal"/>
              <w:jc w:val="center"/>
            </w:pPr>
            <w:r>
              <w:t>C/0</w:t>
            </w:r>
            <w:r w:rsidR="009B4C52">
              <w:rPr>
                <w:lang w:val="ru-RU"/>
              </w:rPr>
              <w:t>2</w:t>
            </w:r>
            <w:r>
              <w:t>.3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016123A4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FF68" w14:textId="77777777" w:rsidR="00D06370" w:rsidRDefault="00D06370">
            <w:pPr>
              <w:pStyle w:val="ConsPlusNormal"/>
              <w:jc w:val="center"/>
            </w:pPr>
            <w:r>
              <w:t>3</w:t>
            </w:r>
          </w:p>
        </w:tc>
      </w:tr>
    </w:tbl>
    <w:p w14:paraId="7931D964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6FD7DBB5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086DD3B5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785F7C53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0231777D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3EC1A949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26883C2D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53794EFB" w14:textId="77777777" w:rsidR="00D06370" w:rsidRDefault="00D06370">
            <w:pPr>
              <w:pStyle w:val="ConsPlusNormal"/>
            </w:pPr>
          </w:p>
        </w:tc>
      </w:tr>
      <w:tr w:rsidR="00D06370" w14:paraId="274E640C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7149781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7C05074D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67F61433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6671D2D9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37B2C55F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604A8E9F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0560E49F" w14:textId="77777777" w:rsidR="00D06370" w:rsidRDefault="00D06370">
      <w:pPr>
        <w:pStyle w:val="ConsPlusNormal"/>
        <w:jc w:val="both"/>
      </w:pPr>
    </w:p>
    <w:tbl>
      <w:tblPr>
        <w:tblW w:w="96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6"/>
        <w:gridCol w:w="7558"/>
      </w:tblGrid>
      <w:tr w:rsidR="00D06370" w:rsidRPr="00690D36" w14:paraId="1AB8BC47" w14:textId="77777777" w:rsidTr="00754395">
        <w:tc>
          <w:tcPr>
            <w:tcW w:w="2086" w:type="dxa"/>
            <w:vMerge w:val="restart"/>
          </w:tcPr>
          <w:p w14:paraId="712F6D71" w14:textId="77777777" w:rsidR="00D06370" w:rsidRDefault="00D06370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558" w:type="dxa"/>
          </w:tcPr>
          <w:p w14:paraId="43868568" w14:textId="00F05ECE" w:rsidR="00D06370" w:rsidRPr="00832B44" w:rsidRDefault="00D06370" w:rsidP="00832B44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 xml:space="preserve">Оклеивание </w:t>
            </w:r>
            <w:r w:rsidR="00832B44">
              <w:rPr>
                <w:lang w:val="ru-RU"/>
              </w:rPr>
              <w:t>поверхностей</w:t>
            </w:r>
            <w:r w:rsidRPr="00832B44">
              <w:rPr>
                <w:lang w:val="ru-RU"/>
              </w:rPr>
              <w:t xml:space="preserve"> обоями плотностью до 110 г/м2</w:t>
            </w:r>
          </w:p>
        </w:tc>
      </w:tr>
      <w:tr w:rsidR="00D06370" w:rsidRPr="00690D36" w14:paraId="2A080AF2" w14:textId="77777777" w:rsidTr="00754395">
        <w:tc>
          <w:tcPr>
            <w:tcW w:w="2086" w:type="dxa"/>
            <w:vMerge/>
          </w:tcPr>
          <w:p w14:paraId="3C1BACEF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58" w:type="dxa"/>
          </w:tcPr>
          <w:p w14:paraId="0CC62F0F" w14:textId="43B05E25" w:rsidR="00D06370" w:rsidRPr="00832B44" w:rsidRDefault="00D06370" w:rsidP="00832B44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 xml:space="preserve">Оклеивание поверхностей обоями </w:t>
            </w:r>
            <w:r w:rsidR="00832B44" w:rsidRPr="00832B44">
              <w:rPr>
                <w:lang w:val="ru-RU"/>
              </w:rPr>
              <w:t>плотност</w:t>
            </w:r>
            <w:r w:rsidR="00832B44">
              <w:rPr>
                <w:lang w:val="ru-RU"/>
              </w:rPr>
              <w:t>ью</w:t>
            </w:r>
            <w:r w:rsidR="00832B44" w:rsidRPr="00832B44">
              <w:rPr>
                <w:lang w:val="ru-RU"/>
              </w:rPr>
              <w:t xml:space="preserve"> </w:t>
            </w:r>
            <w:r w:rsidRPr="00832B44">
              <w:rPr>
                <w:lang w:val="ru-RU"/>
              </w:rPr>
              <w:t>от 110 до 180 г/м2</w:t>
            </w:r>
          </w:p>
        </w:tc>
      </w:tr>
      <w:tr w:rsidR="00D06370" w:rsidRPr="009C34F8" w14:paraId="48467ED0" w14:textId="77777777" w:rsidTr="00754395">
        <w:tc>
          <w:tcPr>
            <w:tcW w:w="2086" w:type="dxa"/>
            <w:vMerge/>
          </w:tcPr>
          <w:p w14:paraId="1198BE1C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558" w:type="dxa"/>
          </w:tcPr>
          <w:p w14:paraId="2BC1E3A2" w14:textId="601880FA" w:rsidR="00D06370" w:rsidRPr="00832B44" w:rsidRDefault="00D06370" w:rsidP="00832B44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 xml:space="preserve">Оклеивание </w:t>
            </w:r>
            <w:r w:rsidR="00832B44">
              <w:rPr>
                <w:lang w:val="ru-RU"/>
              </w:rPr>
              <w:t>поверхностей</w:t>
            </w:r>
            <w:r w:rsidRPr="00832B44">
              <w:rPr>
                <w:lang w:val="ru-RU"/>
              </w:rPr>
              <w:t xml:space="preserve"> тканевыми обоями</w:t>
            </w:r>
          </w:p>
        </w:tc>
      </w:tr>
      <w:tr w:rsidR="00D06370" w:rsidRPr="00690D36" w14:paraId="60365086" w14:textId="77777777" w:rsidTr="00754395">
        <w:tc>
          <w:tcPr>
            <w:tcW w:w="2086" w:type="dxa"/>
            <w:vMerge/>
          </w:tcPr>
          <w:p w14:paraId="0D7B5A4E" w14:textId="77777777" w:rsidR="00D06370" w:rsidRPr="00B36B67" w:rsidRDefault="00D06370">
            <w:pPr>
              <w:rPr>
                <w:lang w:val="ru-RU"/>
              </w:rPr>
            </w:pPr>
          </w:p>
        </w:tc>
        <w:tc>
          <w:tcPr>
            <w:tcW w:w="7558" w:type="dxa"/>
          </w:tcPr>
          <w:p w14:paraId="50441DC1" w14:textId="26C1CEF3" w:rsidR="00D06370" w:rsidRPr="00832B44" w:rsidRDefault="00D06370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Выполнение пакетного раскроя обоев на станке</w:t>
            </w:r>
          </w:p>
        </w:tc>
      </w:tr>
      <w:tr w:rsidR="00754395" w:rsidRPr="00690D36" w14:paraId="1B7187A0" w14:textId="77777777" w:rsidTr="00754395">
        <w:tc>
          <w:tcPr>
            <w:tcW w:w="2086" w:type="dxa"/>
            <w:vMerge w:val="restart"/>
          </w:tcPr>
          <w:p w14:paraId="67313553" w14:textId="325C3488" w:rsidR="00754395" w:rsidRDefault="00754395" w:rsidP="00BD5A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58" w:type="dxa"/>
          </w:tcPr>
          <w:p w14:paraId="65D79B66" w14:textId="2B36E7A9" w:rsidR="00754395" w:rsidRPr="00832B44" w:rsidRDefault="00754395" w:rsidP="00832B44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Наклеивать на поверхности </w:t>
            </w:r>
            <w:r w:rsidRPr="00754395">
              <w:rPr>
                <w:lang w:val="ru-RU"/>
              </w:rPr>
              <w:t>бумажны</w:t>
            </w:r>
            <w:r>
              <w:rPr>
                <w:lang w:val="ru-RU"/>
              </w:rPr>
              <w:t>е</w:t>
            </w:r>
            <w:r w:rsidRPr="00754395">
              <w:rPr>
                <w:lang w:val="ru-RU"/>
              </w:rPr>
              <w:t>, виниловы</w:t>
            </w:r>
            <w:r>
              <w:rPr>
                <w:lang w:val="ru-RU"/>
              </w:rPr>
              <w:t>е</w:t>
            </w:r>
            <w:r w:rsidRPr="00754395">
              <w:rPr>
                <w:lang w:val="ru-RU"/>
              </w:rPr>
              <w:t xml:space="preserve"> и текстильны</w:t>
            </w:r>
            <w:r>
              <w:rPr>
                <w:lang w:val="ru-RU"/>
              </w:rPr>
              <w:t>е</w:t>
            </w:r>
            <w:r w:rsidRPr="00754395">
              <w:rPr>
                <w:lang w:val="ru-RU"/>
              </w:rPr>
              <w:t xml:space="preserve"> обо</w:t>
            </w:r>
            <w:r>
              <w:rPr>
                <w:lang w:val="ru-RU"/>
              </w:rPr>
              <w:t>и</w:t>
            </w:r>
          </w:p>
        </w:tc>
      </w:tr>
      <w:tr w:rsidR="00754395" w:rsidRPr="00690D36" w14:paraId="6D49FA9F" w14:textId="77777777" w:rsidTr="00754395">
        <w:tc>
          <w:tcPr>
            <w:tcW w:w="2086" w:type="dxa"/>
            <w:vMerge/>
          </w:tcPr>
          <w:p w14:paraId="1EBC1599" w14:textId="20F000D2" w:rsidR="00754395" w:rsidRPr="00B36B67" w:rsidRDefault="00754395">
            <w:pPr>
              <w:pStyle w:val="ConsPlusNormal"/>
              <w:rPr>
                <w:lang w:val="ru-RU"/>
              </w:rPr>
            </w:pPr>
          </w:p>
        </w:tc>
        <w:tc>
          <w:tcPr>
            <w:tcW w:w="7558" w:type="dxa"/>
          </w:tcPr>
          <w:p w14:paraId="30955E28" w14:textId="4776114E" w:rsidR="00754395" w:rsidRPr="00832B44" w:rsidRDefault="00754395" w:rsidP="00832B44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Обеспечивать прилегание без пузырей и отслоений наклеенных на поверхности бумажны</w:t>
            </w:r>
            <w:r>
              <w:rPr>
                <w:lang w:val="ru-RU"/>
              </w:rPr>
              <w:t>х</w:t>
            </w:r>
            <w:r w:rsidRPr="00832B44">
              <w:rPr>
                <w:lang w:val="ru-RU"/>
              </w:rPr>
              <w:t>, виниловы</w:t>
            </w:r>
            <w:r>
              <w:rPr>
                <w:lang w:val="ru-RU"/>
              </w:rPr>
              <w:t>х</w:t>
            </w:r>
            <w:r w:rsidRPr="00832B44">
              <w:rPr>
                <w:lang w:val="ru-RU"/>
              </w:rPr>
              <w:t xml:space="preserve"> и текстильны</w:t>
            </w:r>
            <w:r>
              <w:rPr>
                <w:lang w:val="ru-RU"/>
              </w:rPr>
              <w:t>х</w:t>
            </w:r>
            <w:r w:rsidRPr="00832B44">
              <w:rPr>
                <w:lang w:val="ru-RU"/>
              </w:rPr>
              <w:t xml:space="preserve"> обоев </w:t>
            </w:r>
          </w:p>
        </w:tc>
      </w:tr>
      <w:tr w:rsidR="00754395" w:rsidRPr="00690D36" w14:paraId="2131FE25" w14:textId="77777777" w:rsidTr="00754395">
        <w:tc>
          <w:tcPr>
            <w:tcW w:w="2086" w:type="dxa"/>
            <w:vMerge/>
          </w:tcPr>
          <w:p w14:paraId="35D16A7F" w14:textId="77777777" w:rsidR="00754395" w:rsidRPr="00D06370" w:rsidRDefault="00754395">
            <w:pPr>
              <w:rPr>
                <w:lang w:val="ru-RU"/>
              </w:rPr>
            </w:pPr>
          </w:p>
        </w:tc>
        <w:tc>
          <w:tcPr>
            <w:tcW w:w="7558" w:type="dxa"/>
          </w:tcPr>
          <w:p w14:paraId="3DEF5238" w14:textId="77777777" w:rsidR="00754395" w:rsidRPr="00832B44" w:rsidRDefault="00754395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Пользоваться станком для пакетного раскроя обоев</w:t>
            </w:r>
          </w:p>
        </w:tc>
      </w:tr>
      <w:tr w:rsidR="00754395" w:rsidRPr="00690D36" w14:paraId="327E8D2D" w14:textId="77777777" w:rsidTr="00754395">
        <w:tc>
          <w:tcPr>
            <w:tcW w:w="2086" w:type="dxa"/>
            <w:vMerge w:val="restart"/>
          </w:tcPr>
          <w:p w14:paraId="61BA1919" w14:textId="52776567" w:rsidR="00754395" w:rsidRDefault="00754395" w:rsidP="00BD5A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58" w:type="dxa"/>
          </w:tcPr>
          <w:p w14:paraId="3B61D03D" w14:textId="3E90F168" w:rsidR="00754395" w:rsidRPr="00832B44" w:rsidRDefault="00754395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Способы оклеивания поверхностей</w:t>
            </w:r>
            <w:r w:rsidRPr="00754395">
              <w:rPr>
                <w:lang w:val="ru-RU"/>
              </w:rPr>
              <w:t xml:space="preserve"> бумажными, виниловыми и текстильными обоями</w:t>
            </w:r>
          </w:p>
        </w:tc>
      </w:tr>
      <w:tr w:rsidR="00754395" w:rsidRPr="00690D36" w14:paraId="4B572159" w14:textId="77777777" w:rsidTr="00754395">
        <w:tc>
          <w:tcPr>
            <w:tcW w:w="2086" w:type="dxa"/>
            <w:vMerge/>
          </w:tcPr>
          <w:p w14:paraId="15EF9614" w14:textId="69AAA48B" w:rsidR="00754395" w:rsidRPr="00B36B67" w:rsidRDefault="00754395">
            <w:pPr>
              <w:pStyle w:val="ConsPlusNormal"/>
              <w:rPr>
                <w:lang w:val="ru-RU"/>
              </w:rPr>
            </w:pPr>
          </w:p>
        </w:tc>
        <w:tc>
          <w:tcPr>
            <w:tcW w:w="7558" w:type="dxa"/>
          </w:tcPr>
          <w:p w14:paraId="235D3F6E" w14:textId="77777777" w:rsidR="00754395" w:rsidRPr="00832B44" w:rsidRDefault="00754395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Требования, предъявляемые к качеству материалов, применяемых при производстве обойных работ, к качеству оклеенных поверхностей</w:t>
            </w:r>
          </w:p>
        </w:tc>
      </w:tr>
      <w:tr w:rsidR="00754395" w:rsidRPr="00690D36" w14:paraId="57EA7023" w14:textId="77777777" w:rsidTr="00754395">
        <w:tc>
          <w:tcPr>
            <w:tcW w:w="2086" w:type="dxa"/>
            <w:vMerge/>
          </w:tcPr>
          <w:p w14:paraId="68A72A9F" w14:textId="77777777" w:rsidR="00754395" w:rsidRPr="00D06370" w:rsidRDefault="00754395">
            <w:pPr>
              <w:rPr>
                <w:lang w:val="ru-RU"/>
              </w:rPr>
            </w:pPr>
          </w:p>
        </w:tc>
        <w:tc>
          <w:tcPr>
            <w:tcW w:w="7558" w:type="dxa"/>
          </w:tcPr>
          <w:p w14:paraId="701B070D" w14:textId="5E175B23" w:rsidR="00754395" w:rsidRPr="00832B44" w:rsidRDefault="00754395" w:rsidP="00754395">
            <w:pPr>
              <w:pStyle w:val="ConsPlusNormal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Устройство и принцип действия машин и станков</w:t>
            </w:r>
            <w:r>
              <w:rPr>
                <w:lang w:val="ru-RU"/>
              </w:rPr>
              <w:t xml:space="preserve"> для пакетного раскроя обоев</w:t>
            </w:r>
          </w:p>
        </w:tc>
      </w:tr>
      <w:tr w:rsidR="00754395" w:rsidRPr="00690D36" w14:paraId="35E69DD0" w14:textId="77777777" w:rsidTr="00754395">
        <w:tc>
          <w:tcPr>
            <w:tcW w:w="2086" w:type="dxa"/>
            <w:vMerge/>
          </w:tcPr>
          <w:p w14:paraId="57DCD6A4" w14:textId="77777777" w:rsidR="00754395" w:rsidRPr="00D06370" w:rsidRDefault="00754395">
            <w:pPr>
              <w:rPr>
                <w:lang w:val="ru-RU"/>
              </w:rPr>
            </w:pPr>
          </w:p>
        </w:tc>
        <w:tc>
          <w:tcPr>
            <w:tcW w:w="7558" w:type="dxa"/>
          </w:tcPr>
          <w:p w14:paraId="4E2328F2" w14:textId="2426401F" w:rsidR="00754395" w:rsidRPr="00832B44" w:rsidRDefault="00754395" w:rsidP="00754395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832B44">
              <w:rPr>
                <w:lang w:val="ru-RU"/>
              </w:rPr>
              <w:t>Инструкции по охране труда, пожар</w:t>
            </w:r>
            <w:r>
              <w:rPr>
                <w:lang w:val="ru-RU"/>
              </w:rPr>
              <w:t xml:space="preserve">ной </w:t>
            </w:r>
            <w:r w:rsidRPr="00832B44">
              <w:rPr>
                <w:lang w:val="ru-RU"/>
              </w:rPr>
              <w:t>безопасности и электробезопасности при использовании машин и станков</w:t>
            </w:r>
            <w:r>
              <w:rPr>
                <w:lang w:val="ru-RU"/>
              </w:rPr>
              <w:t xml:space="preserve"> для пакетного раскроя обоев</w:t>
            </w:r>
          </w:p>
        </w:tc>
      </w:tr>
      <w:tr w:rsidR="00D06370" w14:paraId="61A70AF3" w14:textId="77777777" w:rsidTr="00754395">
        <w:tc>
          <w:tcPr>
            <w:tcW w:w="2086" w:type="dxa"/>
          </w:tcPr>
          <w:p w14:paraId="6B40FC7E" w14:textId="77777777" w:rsidR="00D06370" w:rsidRDefault="00D0637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58" w:type="dxa"/>
          </w:tcPr>
          <w:p w14:paraId="37235600" w14:textId="77777777" w:rsidR="00D06370" w:rsidRDefault="00D06370">
            <w:pPr>
              <w:pStyle w:val="ConsPlusNormal"/>
              <w:jc w:val="both"/>
            </w:pPr>
            <w:r>
              <w:t>-</w:t>
            </w:r>
          </w:p>
        </w:tc>
      </w:tr>
    </w:tbl>
    <w:p w14:paraId="605BFB05" w14:textId="77777777" w:rsidR="00D06370" w:rsidRDefault="00D06370">
      <w:pPr>
        <w:pStyle w:val="ConsPlusNormal"/>
        <w:jc w:val="both"/>
      </w:pPr>
    </w:p>
    <w:p w14:paraId="43B9DA7D" w14:textId="77777777" w:rsidR="00D06370" w:rsidRDefault="00D06370">
      <w:pPr>
        <w:pStyle w:val="ConsPlusNormal"/>
        <w:outlineLvl w:val="2"/>
      </w:pPr>
      <w:r>
        <w:t>3.4. Обобщенная трудовая функция</w:t>
      </w:r>
    </w:p>
    <w:p w14:paraId="4BFFC7EC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07F559F8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2EA592C2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20FBF724" w14:textId="6A76ADDD" w:rsidR="00D06370" w:rsidRPr="00D06370" w:rsidRDefault="009B4C52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B4C52">
              <w:rPr>
                <w:lang w:val="ru-RU"/>
              </w:rPr>
              <w:t>Выполнение сложных работ по декоративной отделке и при ремонте поверхностей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7D44F1AC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84C45" w14:textId="77777777" w:rsidR="00D06370" w:rsidRDefault="00D0637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4892C56A" w14:textId="77777777" w:rsidR="00D06370" w:rsidRDefault="00D0637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C3EE3" w14:textId="77777777" w:rsidR="00D06370" w:rsidRDefault="00D06370">
            <w:pPr>
              <w:pStyle w:val="ConsPlusNormal"/>
              <w:jc w:val="center"/>
            </w:pPr>
            <w:r>
              <w:t>4</w:t>
            </w:r>
          </w:p>
        </w:tc>
      </w:tr>
    </w:tbl>
    <w:p w14:paraId="6A8927DA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2B0AC961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2ACACF35" w14:textId="77777777" w:rsidR="00D06370" w:rsidRDefault="00D0637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417BE524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49127B75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65170820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3F9F9E8C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6992426A" w14:textId="77777777" w:rsidR="00D06370" w:rsidRDefault="00D06370">
            <w:pPr>
              <w:pStyle w:val="ConsPlusNormal"/>
            </w:pPr>
          </w:p>
        </w:tc>
      </w:tr>
      <w:tr w:rsidR="00D06370" w14:paraId="17242C41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57DC6527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3D217DFB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48EAE6D7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76A6AC14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732483A2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5ADACE2B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61C26AEA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6"/>
        <w:gridCol w:w="7158"/>
      </w:tblGrid>
      <w:tr w:rsidR="00D06370" w14:paraId="6F8722E1" w14:textId="77777777"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14:paraId="7A8C80C6" w14:textId="77777777" w:rsidR="00D06370" w:rsidRDefault="00D06370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158" w:type="dxa"/>
            <w:tcBorders>
              <w:top w:val="single" w:sz="4" w:space="0" w:color="auto"/>
              <w:bottom w:val="single" w:sz="4" w:space="0" w:color="auto"/>
            </w:tcBorders>
          </w:tcPr>
          <w:p w14:paraId="7B35301A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Маляр строительный</w:t>
            </w:r>
          </w:p>
          <w:p w14:paraId="42833F2B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Маляр строительный 5-го разряда</w:t>
            </w:r>
          </w:p>
          <w:p w14:paraId="401B39D9" w14:textId="77777777" w:rsidR="00D06370" w:rsidRDefault="00D06370">
            <w:pPr>
              <w:pStyle w:val="ConsPlusNormal"/>
            </w:pPr>
            <w:r>
              <w:t>Маляр строительный 6-го разряда</w:t>
            </w:r>
          </w:p>
        </w:tc>
      </w:tr>
    </w:tbl>
    <w:p w14:paraId="2E5204E8" w14:textId="77777777" w:rsidR="00D06370" w:rsidRDefault="00D06370">
      <w:pPr>
        <w:pStyle w:val="ConsPlusNormal"/>
        <w:jc w:val="both"/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5"/>
        <w:gridCol w:w="7144"/>
        <w:gridCol w:w="17"/>
      </w:tblGrid>
      <w:tr w:rsidR="00D06370" w:rsidRPr="00690D36" w14:paraId="21D6C3EB" w14:textId="77777777" w:rsidTr="004727CE">
        <w:trPr>
          <w:gridAfter w:val="1"/>
          <w:wAfter w:w="12" w:type="dxa"/>
        </w:trPr>
        <w:tc>
          <w:tcPr>
            <w:tcW w:w="2496" w:type="dxa"/>
          </w:tcPr>
          <w:p w14:paraId="1B92F2CE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 xml:space="preserve">Требования к образованию и </w:t>
            </w:r>
            <w:r w:rsidRPr="00D06370">
              <w:rPr>
                <w:lang w:val="ru-RU"/>
              </w:rPr>
              <w:lastRenderedPageBreak/>
              <w:t>обучению</w:t>
            </w:r>
          </w:p>
        </w:tc>
        <w:tc>
          <w:tcPr>
            <w:tcW w:w="7148" w:type="dxa"/>
          </w:tcPr>
          <w:p w14:paraId="6F7976FD" w14:textId="59C6B700" w:rsidR="00D06370" w:rsidRPr="00D06370" w:rsidRDefault="00604147" w:rsidP="00604147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lastRenderedPageBreak/>
              <w:t>П</w:t>
            </w:r>
            <w:r w:rsidR="00D06370" w:rsidRPr="00D06370">
              <w:rPr>
                <w:lang w:val="ru-RU"/>
              </w:rPr>
              <w:t xml:space="preserve">рограммы профессионального обучения - программы профессиональной подготовки по профессиям рабочих, программы </w:t>
            </w:r>
            <w:r w:rsidR="00D06370" w:rsidRPr="00D06370">
              <w:rPr>
                <w:lang w:val="ru-RU"/>
              </w:rPr>
              <w:lastRenderedPageBreak/>
              <w:t>переподготовки рабочих</w:t>
            </w:r>
            <w:r w:rsidR="007665D1">
              <w:rPr>
                <w:lang w:val="ru-RU"/>
              </w:rPr>
              <w:t xml:space="preserve"> (не менее 1 года)</w:t>
            </w:r>
            <w:r w:rsidR="00D06370" w:rsidRPr="00D06370">
              <w:rPr>
                <w:lang w:val="ru-RU"/>
              </w:rPr>
              <w:t>, программы повышения квалификации рабочих</w:t>
            </w:r>
          </w:p>
        </w:tc>
      </w:tr>
      <w:tr w:rsidR="00D06370" w:rsidRPr="00690D36" w14:paraId="4D31AAB4" w14:textId="77777777" w:rsidTr="004727CE">
        <w:trPr>
          <w:gridAfter w:val="1"/>
          <w:wAfter w:w="12" w:type="dxa"/>
        </w:trPr>
        <w:tc>
          <w:tcPr>
            <w:tcW w:w="2496" w:type="dxa"/>
          </w:tcPr>
          <w:p w14:paraId="4726D986" w14:textId="77777777" w:rsidR="00D06370" w:rsidRPr="00D06370" w:rsidRDefault="00D0637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7148" w:type="dxa"/>
          </w:tcPr>
          <w:p w14:paraId="3873CAA3" w14:textId="1B49A770" w:rsidR="00D06370" w:rsidRPr="00D06370" w:rsidRDefault="00D06370" w:rsidP="007665D1">
            <w:pPr>
              <w:pStyle w:val="ConsPlusNormal"/>
              <w:ind w:firstLine="48"/>
              <w:rPr>
                <w:lang w:val="ru-RU"/>
              </w:rPr>
            </w:pPr>
            <w:r w:rsidRPr="00D06370">
              <w:rPr>
                <w:lang w:val="ru-RU"/>
              </w:rPr>
              <w:t xml:space="preserve">Опыт профессиональной деятельности по выполнению трудовых функций маляра строительного </w:t>
            </w:r>
            <w:r w:rsidR="007665D1">
              <w:rPr>
                <w:lang w:val="ru-RU"/>
              </w:rPr>
              <w:t>3 уровня</w:t>
            </w:r>
            <w:r w:rsidRPr="00D06370">
              <w:rPr>
                <w:lang w:val="ru-RU"/>
              </w:rPr>
              <w:t xml:space="preserve"> не менее </w:t>
            </w:r>
            <w:r w:rsidR="007665D1">
              <w:rPr>
                <w:lang w:val="ru-RU"/>
              </w:rPr>
              <w:t xml:space="preserve"> одного года</w:t>
            </w:r>
          </w:p>
        </w:tc>
      </w:tr>
      <w:tr w:rsidR="00D06370" w:rsidRPr="00690D36" w14:paraId="6B515D55" w14:textId="77777777" w:rsidTr="004727CE">
        <w:trPr>
          <w:gridAfter w:val="1"/>
          <w:wAfter w:w="12" w:type="dxa"/>
        </w:trPr>
        <w:tc>
          <w:tcPr>
            <w:tcW w:w="2496" w:type="dxa"/>
            <w:vMerge w:val="restart"/>
          </w:tcPr>
          <w:p w14:paraId="056E8CEB" w14:textId="77777777" w:rsidR="00D06370" w:rsidRPr="00D06370" w:rsidRDefault="00D06370">
            <w:pPr>
              <w:pStyle w:val="ConsPlusNormal"/>
              <w:ind w:firstLine="14"/>
              <w:rPr>
                <w:lang w:val="ru-RU"/>
              </w:rPr>
            </w:pPr>
            <w:r w:rsidRPr="00D06370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148" w:type="dxa"/>
          </w:tcPr>
          <w:p w14:paraId="7D20B875" w14:textId="77777777" w:rsidR="00D06370" w:rsidRPr="00D06370" w:rsidRDefault="00D06370">
            <w:pPr>
              <w:pStyle w:val="ConsPlusNormal"/>
              <w:ind w:firstLine="14"/>
              <w:rPr>
                <w:lang w:val="ru-RU"/>
              </w:rPr>
            </w:pPr>
            <w:r w:rsidRPr="00D06370">
              <w:rPr>
                <w:lang w:val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D06370" w:rsidRPr="00690D36" w14:paraId="7BA621A9" w14:textId="77777777" w:rsidTr="004727CE">
        <w:trPr>
          <w:gridAfter w:val="1"/>
          <w:wAfter w:w="12" w:type="dxa"/>
        </w:trPr>
        <w:tc>
          <w:tcPr>
            <w:tcW w:w="2496" w:type="dxa"/>
            <w:vMerge/>
          </w:tcPr>
          <w:p w14:paraId="2B767766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48" w:type="dxa"/>
          </w:tcPr>
          <w:p w14:paraId="7ACF3EB8" w14:textId="77777777" w:rsidR="00D06370" w:rsidRPr="00D06370" w:rsidRDefault="00D06370">
            <w:pPr>
              <w:pStyle w:val="ConsPlusNormal"/>
              <w:ind w:firstLine="19"/>
              <w:rPr>
                <w:lang w:val="ru-RU"/>
              </w:rPr>
            </w:pPr>
            <w:r w:rsidRPr="00D06370">
              <w:rPr>
                <w:lang w:val="ru-RU"/>
              </w:rPr>
              <w:t>Обучение безопасным методам и приемам выполнения работ, инструктаж по охране труда вводный и на рабочем месте, стажировка на рабочем месте и проверка знаний требований охраны труда</w:t>
            </w:r>
          </w:p>
        </w:tc>
      </w:tr>
      <w:tr w:rsidR="00D06370" w:rsidRPr="00690D36" w14:paraId="10B8D3CF" w14:textId="77777777" w:rsidTr="004727CE">
        <w:trPr>
          <w:gridAfter w:val="1"/>
          <w:wAfter w:w="12" w:type="dxa"/>
        </w:trPr>
        <w:tc>
          <w:tcPr>
            <w:tcW w:w="2496" w:type="dxa"/>
            <w:vMerge/>
          </w:tcPr>
          <w:p w14:paraId="2F66444F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148" w:type="dxa"/>
          </w:tcPr>
          <w:p w14:paraId="0157648B" w14:textId="77777777" w:rsidR="00D06370" w:rsidRPr="00D06370" w:rsidRDefault="00D06370">
            <w:pPr>
              <w:pStyle w:val="ConsPlusNormal"/>
              <w:ind w:firstLine="29"/>
              <w:rPr>
                <w:lang w:val="ru-RU"/>
              </w:rPr>
            </w:pPr>
            <w:r w:rsidRPr="00D06370">
              <w:rPr>
                <w:lang w:val="ru-RU"/>
              </w:rPr>
              <w:t>К самостоятельным верхолазным работам (на высоте более 5 м) допускается после прохождения дополнительного инструктажа</w:t>
            </w:r>
          </w:p>
        </w:tc>
      </w:tr>
      <w:tr w:rsidR="004727CE" w:rsidRPr="00690D36" w14:paraId="3347764B" w14:textId="77777777" w:rsidTr="004727CE">
        <w:tc>
          <w:tcPr>
            <w:tcW w:w="2491" w:type="dxa"/>
          </w:tcPr>
          <w:p w14:paraId="084ED642" w14:textId="77777777" w:rsidR="004727CE" w:rsidRDefault="004727CE" w:rsidP="009554E7">
            <w:pPr>
              <w:pStyle w:val="ConsPlusNormal"/>
              <w:ind w:firstLine="14"/>
            </w:pPr>
            <w:r>
              <w:t>Другие характеристики</w:t>
            </w:r>
          </w:p>
        </w:tc>
        <w:tc>
          <w:tcPr>
            <w:tcW w:w="7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722" w14:textId="77777777" w:rsidR="004727CE" w:rsidRDefault="004727CE" w:rsidP="009554E7">
            <w:pPr>
              <w:pStyle w:val="ConsPlusNormal"/>
              <w:ind w:firstLine="14"/>
              <w:rPr>
                <w:lang w:val="ru-RU"/>
              </w:rPr>
            </w:pPr>
            <w:r>
              <w:rPr>
                <w:lang w:val="ru-RU"/>
              </w:rPr>
              <w:t>Присвоение или повышение разряда, уровня квалификации, класса, категории рабочему рассматривается квалификационной комиссией организации на основании заявления рабочего, прошедшего обучение и сдавшего квалификационные экзамены</w:t>
            </w:r>
          </w:p>
        </w:tc>
      </w:tr>
    </w:tbl>
    <w:p w14:paraId="1DA25F3B" w14:textId="77777777" w:rsidR="00D06370" w:rsidRDefault="00D06370">
      <w:pPr>
        <w:pStyle w:val="ConsPlusNormal"/>
        <w:jc w:val="both"/>
        <w:rPr>
          <w:lang w:val="ru-RU"/>
        </w:rPr>
      </w:pPr>
    </w:p>
    <w:p w14:paraId="7E93D492" w14:textId="77777777" w:rsidR="004727CE" w:rsidRPr="00D06370" w:rsidRDefault="004727CE">
      <w:pPr>
        <w:pStyle w:val="ConsPlusNormal"/>
        <w:jc w:val="both"/>
        <w:rPr>
          <w:lang w:val="ru-RU"/>
        </w:rPr>
      </w:pPr>
    </w:p>
    <w:p w14:paraId="792C0DCB" w14:textId="77777777" w:rsidR="00D06370" w:rsidRDefault="00D06370">
      <w:pPr>
        <w:pStyle w:val="ConsPlusNormal"/>
        <w:jc w:val="both"/>
        <w:outlineLvl w:val="3"/>
      </w:pPr>
      <w:r>
        <w:t>Дополнительные характеристики</w:t>
      </w:r>
    </w:p>
    <w:p w14:paraId="2A1A2583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5"/>
        <w:gridCol w:w="1292"/>
        <w:gridCol w:w="5535"/>
      </w:tblGrid>
      <w:tr w:rsidR="00D06370" w:rsidRPr="00690D36" w14:paraId="5B1305A8" w14:textId="77777777">
        <w:tc>
          <w:tcPr>
            <w:tcW w:w="2825" w:type="dxa"/>
          </w:tcPr>
          <w:p w14:paraId="481DDF17" w14:textId="77777777" w:rsidR="00D06370" w:rsidRDefault="00D0637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92" w:type="dxa"/>
          </w:tcPr>
          <w:p w14:paraId="3D0460A7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535" w:type="dxa"/>
          </w:tcPr>
          <w:p w14:paraId="6BFCC4B3" w14:textId="77777777" w:rsidR="00D06370" w:rsidRPr="00D06370" w:rsidRDefault="00D06370">
            <w:pPr>
              <w:pStyle w:val="ConsPlusNormal"/>
              <w:jc w:val="center"/>
              <w:rPr>
                <w:lang w:val="ru-RU"/>
              </w:rPr>
            </w:pPr>
            <w:r w:rsidRPr="00D06370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D06370" w14:paraId="2B0CE886" w14:textId="77777777">
        <w:tc>
          <w:tcPr>
            <w:tcW w:w="2825" w:type="dxa"/>
          </w:tcPr>
          <w:p w14:paraId="03CCD6FA" w14:textId="77777777" w:rsidR="00D06370" w:rsidRDefault="00690D36">
            <w:pPr>
              <w:pStyle w:val="ConsPlusNormal"/>
            </w:pPr>
            <w:hyperlink r:id="rId20" w:history="1">
              <w:r w:rsidR="00D06370">
                <w:rPr>
                  <w:color w:val="0000FF"/>
                </w:rPr>
                <w:t>ОКЗ</w:t>
              </w:r>
            </w:hyperlink>
          </w:p>
        </w:tc>
        <w:tc>
          <w:tcPr>
            <w:tcW w:w="1292" w:type="dxa"/>
          </w:tcPr>
          <w:p w14:paraId="645FD93C" w14:textId="77777777" w:rsidR="00D06370" w:rsidRDefault="00690D36">
            <w:pPr>
              <w:pStyle w:val="ConsPlusNormal"/>
            </w:pPr>
            <w:hyperlink r:id="rId21" w:history="1">
              <w:r w:rsidR="00D06370">
                <w:rPr>
                  <w:color w:val="0000FF"/>
                </w:rPr>
                <w:t>7138</w:t>
              </w:r>
            </w:hyperlink>
          </w:p>
        </w:tc>
        <w:tc>
          <w:tcPr>
            <w:tcW w:w="5535" w:type="dxa"/>
          </w:tcPr>
          <w:p w14:paraId="4C1DB746" w14:textId="77777777" w:rsidR="00D06370" w:rsidRDefault="00D06370">
            <w:pPr>
              <w:pStyle w:val="ConsPlusNormal"/>
            </w:pPr>
            <w:r>
              <w:t>Маляр строительный</w:t>
            </w:r>
          </w:p>
        </w:tc>
      </w:tr>
      <w:tr w:rsidR="00D06370" w14:paraId="021F98A0" w14:textId="77777777">
        <w:tc>
          <w:tcPr>
            <w:tcW w:w="2825" w:type="dxa"/>
            <w:vMerge w:val="restart"/>
          </w:tcPr>
          <w:p w14:paraId="29412C55" w14:textId="77777777" w:rsidR="00D06370" w:rsidRDefault="00690D36">
            <w:pPr>
              <w:pStyle w:val="ConsPlusNormal"/>
            </w:pPr>
            <w:hyperlink r:id="rId22" w:history="1">
              <w:r w:rsidR="00D06370">
                <w:rPr>
                  <w:color w:val="0000FF"/>
                </w:rPr>
                <w:t>ЕТКС</w:t>
              </w:r>
            </w:hyperlink>
          </w:p>
        </w:tc>
        <w:tc>
          <w:tcPr>
            <w:tcW w:w="1292" w:type="dxa"/>
          </w:tcPr>
          <w:p w14:paraId="444E6F94" w14:textId="77777777" w:rsidR="00D06370" w:rsidRDefault="00690D36">
            <w:pPr>
              <w:pStyle w:val="ConsPlusNormal"/>
            </w:pPr>
            <w:hyperlink r:id="rId23" w:history="1">
              <w:r w:rsidR="00D06370">
                <w:rPr>
                  <w:color w:val="0000FF"/>
                </w:rPr>
                <w:t>§ 98</w:t>
              </w:r>
            </w:hyperlink>
          </w:p>
        </w:tc>
        <w:tc>
          <w:tcPr>
            <w:tcW w:w="5535" w:type="dxa"/>
          </w:tcPr>
          <w:p w14:paraId="101B4B2C" w14:textId="77777777" w:rsidR="00D06370" w:rsidRDefault="00D06370">
            <w:pPr>
              <w:pStyle w:val="ConsPlusNormal"/>
            </w:pPr>
            <w:r>
              <w:t>Маляр строительный 5-го разряда</w:t>
            </w:r>
          </w:p>
        </w:tc>
      </w:tr>
      <w:tr w:rsidR="00D06370" w14:paraId="0EBB4C13" w14:textId="77777777">
        <w:tc>
          <w:tcPr>
            <w:tcW w:w="2825" w:type="dxa"/>
            <w:vMerge/>
          </w:tcPr>
          <w:p w14:paraId="112EEA1A" w14:textId="77777777" w:rsidR="00D06370" w:rsidRDefault="00D06370"/>
        </w:tc>
        <w:tc>
          <w:tcPr>
            <w:tcW w:w="1292" w:type="dxa"/>
          </w:tcPr>
          <w:p w14:paraId="4FD78EDC" w14:textId="77777777" w:rsidR="00D06370" w:rsidRDefault="00690D36">
            <w:pPr>
              <w:pStyle w:val="ConsPlusNormal"/>
            </w:pPr>
            <w:hyperlink r:id="rId24" w:history="1">
              <w:r w:rsidR="00D06370">
                <w:rPr>
                  <w:color w:val="0000FF"/>
                </w:rPr>
                <w:t>§ 99</w:t>
              </w:r>
            </w:hyperlink>
          </w:p>
        </w:tc>
        <w:tc>
          <w:tcPr>
            <w:tcW w:w="5535" w:type="dxa"/>
          </w:tcPr>
          <w:p w14:paraId="1B906D3C" w14:textId="77777777" w:rsidR="00D06370" w:rsidRDefault="00D06370">
            <w:pPr>
              <w:pStyle w:val="ConsPlusNormal"/>
            </w:pPr>
            <w:r>
              <w:t>Маляр строительный 6-го разряда</w:t>
            </w:r>
          </w:p>
        </w:tc>
      </w:tr>
      <w:tr w:rsidR="00D06370" w14:paraId="1CF24CB4" w14:textId="77777777">
        <w:tc>
          <w:tcPr>
            <w:tcW w:w="2825" w:type="dxa"/>
          </w:tcPr>
          <w:p w14:paraId="42622DFF" w14:textId="77777777" w:rsidR="00D06370" w:rsidRDefault="00690D36">
            <w:pPr>
              <w:pStyle w:val="ConsPlusNormal"/>
            </w:pPr>
            <w:hyperlink r:id="rId25" w:history="1">
              <w:r w:rsidR="00D06370">
                <w:rPr>
                  <w:color w:val="0000FF"/>
                </w:rPr>
                <w:t>ОКНПО</w:t>
              </w:r>
            </w:hyperlink>
            <w:r w:rsidR="00D06370">
              <w:t xml:space="preserve"> </w:t>
            </w:r>
            <w:hyperlink w:anchor="P834" w:history="1">
              <w:r w:rsidR="00D06370">
                <w:rPr>
                  <w:color w:val="0000FF"/>
                </w:rPr>
                <w:t>&lt;6&gt;</w:t>
              </w:r>
            </w:hyperlink>
          </w:p>
        </w:tc>
        <w:tc>
          <w:tcPr>
            <w:tcW w:w="1292" w:type="dxa"/>
          </w:tcPr>
          <w:p w14:paraId="4B8B7936" w14:textId="77777777" w:rsidR="00D06370" w:rsidRDefault="00690D36">
            <w:pPr>
              <w:pStyle w:val="ConsPlusNormal"/>
            </w:pPr>
            <w:hyperlink r:id="rId26" w:history="1">
              <w:r w:rsidR="00D06370">
                <w:rPr>
                  <w:color w:val="0000FF"/>
                </w:rPr>
                <w:t>150201</w:t>
              </w:r>
            </w:hyperlink>
          </w:p>
        </w:tc>
        <w:tc>
          <w:tcPr>
            <w:tcW w:w="5535" w:type="dxa"/>
          </w:tcPr>
          <w:p w14:paraId="40B5E3D6" w14:textId="77777777" w:rsidR="00D06370" w:rsidRDefault="00D06370">
            <w:pPr>
              <w:pStyle w:val="ConsPlusNormal"/>
            </w:pPr>
            <w:r>
              <w:t>Маляр строительный</w:t>
            </w:r>
          </w:p>
        </w:tc>
      </w:tr>
    </w:tbl>
    <w:p w14:paraId="16756591" w14:textId="77777777" w:rsidR="00D06370" w:rsidRDefault="00D06370">
      <w:pPr>
        <w:pStyle w:val="ConsPlusNormal"/>
        <w:jc w:val="both"/>
      </w:pPr>
    </w:p>
    <w:p w14:paraId="30C62CCA" w14:textId="77777777" w:rsidR="00D06370" w:rsidRDefault="00D06370">
      <w:pPr>
        <w:pStyle w:val="ConsPlusNormal"/>
        <w:jc w:val="both"/>
        <w:outlineLvl w:val="3"/>
      </w:pPr>
      <w:r>
        <w:t>3.4.1. Трудовая функция</w:t>
      </w:r>
    </w:p>
    <w:p w14:paraId="3DB1154E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161A5D41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4D8B1598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6BC85443" w14:textId="43529D61" w:rsidR="00D06370" w:rsidRPr="00D06370" w:rsidRDefault="009B4C52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Окрашивание поверхностей в два и более тона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7F558BB1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0129" w14:textId="77777777" w:rsidR="00D06370" w:rsidRDefault="00D06370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C823F1D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BFE60" w14:textId="77777777" w:rsidR="00D06370" w:rsidRDefault="00D06370">
            <w:pPr>
              <w:pStyle w:val="ConsPlusNormal"/>
              <w:jc w:val="center"/>
            </w:pPr>
            <w:r>
              <w:t>4</w:t>
            </w:r>
          </w:p>
        </w:tc>
      </w:tr>
    </w:tbl>
    <w:p w14:paraId="0C7838D2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382F8E9A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7B287839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5A991BCA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3ECC029A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338CAF34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372A2EE4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6855A1DD" w14:textId="77777777" w:rsidR="00D06370" w:rsidRDefault="00D06370">
            <w:pPr>
              <w:pStyle w:val="ConsPlusNormal"/>
            </w:pPr>
          </w:p>
        </w:tc>
      </w:tr>
      <w:tr w:rsidR="00D06370" w14:paraId="6A11BCC6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137E7254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74F4C5D2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6D560A2A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18D0D749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1EDFBFE6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08D18CC3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4583F104" w14:textId="77777777" w:rsidR="00D06370" w:rsidRDefault="00D06370">
      <w:pPr>
        <w:pStyle w:val="ConsPlusNormal"/>
        <w:jc w:val="both"/>
      </w:pPr>
    </w:p>
    <w:tbl>
      <w:tblPr>
        <w:tblW w:w="96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7"/>
        <w:gridCol w:w="7627"/>
      </w:tblGrid>
      <w:tr w:rsidR="00D06370" w:rsidRPr="00690D36" w14:paraId="2E4FE127" w14:textId="77777777" w:rsidTr="009A4AC3">
        <w:tc>
          <w:tcPr>
            <w:tcW w:w="2017" w:type="dxa"/>
            <w:vMerge w:val="restart"/>
          </w:tcPr>
          <w:p w14:paraId="71C1EE4F" w14:textId="77777777" w:rsidR="00D06370" w:rsidRDefault="00D06370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627" w:type="dxa"/>
          </w:tcPr>
          <w:p w14:paraId="37E02DF5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Окрашивание поверхностей механизированным инструментом и агрегатами высокого давления</w:t>
            </w:r>
          </w:p>
        </w:tc>
      </w:tr>
      <w:tr w:rsidR="00D06370" w:rsidRPr="00690D36" w14:paraId="0AE1354D" w14:textId="77777777" w:rsidTr="009A4AC3">
        <w:tc>
          <w:tcPr>
            <w:tcW w:w="2017" w:type="dxa"/>
            <w:vMerge/>
          </w:tcPr>
          <w:p w14:paraId="497D6424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6A77A426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Выполнение торцевания и флейцевания поверхностей</w:t>
            </w:r>
          </w:p>
        </w:tc>
      </w:tr>
      <w:tr w:rsidR="00D06370" w14:paraId="77714C92" w14:textId="77777777" w:rsidTr="009A4AC3">
        <w:tc>
          <w:tcPr>
            <w:tcW w:w="2017" w:type="dxa"/>
            <w:vMerge/>
          </w:tcPr>
          <w:p w14:paraId="7CC6893C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678BC0D3" w14:textId="77777777" w:rsidR="00D06370" w:rsidRPr="00754395" w:rsidRDefault="00D06370">
            <w:pPr>
              <w:pStyle w:val="ConsPlusNormal"/>
              <w:jc w:val="both"/>
            </w:pPr>
            <w:r w:rsidRPr="00754395">
              <w:t>Вытягивание филенок с подтушевкой</w:t>
            </w:r>
          </w:p>
        </w:tc>
      </w:tr>
      <w:tr w:rsidR="00D06370" w:rsidRPr="00690D36" w14:paraId="0B497C26" w14:textId="77777777" w:rsidTr="009A4AC3">
        <w:tc>
          <w:tcPr>
            <w:tcW w:w="2017" w:type="dxa"/>
            <w:vMerge/>
          </w:tcPr>
          <w:p w14:paraId="509368C9" w14:textId="77777777" w:rsidR="00D06370" w:rsidRDefault="00D06370"/>
        </w:tc>
        <w:tc>
          <w:tcPr>
            <w:tcW w:w="7627" w:type="dxa"/>
          </w:tcPr>
          <w:p w14:paraId="4227C8A7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Окрашивание по трафарету в два и более тона</w:t>
            </w:r>
          </w:p>
        </w:tc>
      </w:tr>
      <w:tr w:rsidR="00D06370" w:rsidRPr="00690D36" w14:paraId="7C38C4AE" w14:textId="77777777" w:rsidTr="009A4AC3">
        <w:tc>
          <w:tcPr>
            <w:tcW w:w="2017" w:type="dxa"/>
            <w:vMerge/>
          </w:tcPr>
          <w:p w14:paraId="1D2C6A3D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4BF474FC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Выполнение декоративного покрытия поверхностей в один или несколько тонов</w:t>
            </w:r>
          </w:p>
        </w:tc>
      </w:tr>
      <w:tr w:rsidR="00D06370" w:rsidRPr="00690D36" w14:paraId="341AE333" w14:textId="77777777" w:rsidTr="009A4AC3">
        <w:tc>
          <w:tcPr>
            <w:tcW w:w="2017" w:type="dxa"/>
            <w:vMerge/>
          </w:tcPr>
          <w:p w14:paraId="28DE3EF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7121ADF1" w14:textId="4F4B9AAC" w:rsidR="00D06370" w:rsidRPr="00754395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Выполнение декоративного покрытия поверхностей под дерево и камень</w:t>
            </w:r>
          </w:p>
        </w:tc>
      </w:tr>
      <w:tr w:rsidR="00D06370" w:rsidRPr="00690D36" w14:paraId="584CE43A" w14:textId="77777777" w:rsidTr="009A4AC3">
        <w:tc>
          <w:tcPr>
            <w:tcW w:w="2017" w:type="dxa"/>
            <w:vMerge/>
          </w:tcPr>
          <w:p w14:paraId="068ADDB1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186791B1" w14:textId="024A03A1" w:rsidR="00D06370" w:rsidRPr="00754395" w:rsidRDefault="00754395" w:rsidP="00754395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работ по искусственному состариванию окрашенных поверхностей</w:t>
            </w:r>
          </w:p>
        </w:tc>
      </w:tr>
      <w:tr w:rsidR="00D06370" w:rsidRPr="00690D36" w14:paraId="3DDB8E98" w14:textId="77777777" w:rsidTr="009A4AC3">
        <w:tc>
          <w:tcPr>
            <w:tcW w:w="2017" w:type="dxa"/>
            <w:vMerge/>
          </w:tcPr>
          <w:p w14:paraId="18DC765D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5CB599D6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Копирование и вырезание трафаретов любой сложности</w:t>
            </w:r>
          </w:p>
        </w:tc>
      </w:tr>
      <w:tr w:rsidR="00D06370" w:rsidRPr="00690D36" w14:paraId="6778BC6D" w14:textId="77777777" w:rsidTr="009A4AC3">
        <w:tc>
          <w:tcPr>
            <w:tcW w:w="2017" w:type="dxa"/>
            <w:vMerge/>
          </w:tcPr>
          <w:p w14:paraId="2AFA2D9E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5AB4DC6A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Приготовление окрасочных составов необходимого тона при количестве пигментов не более четырех</w:t>
            </w:r>
          </w:p>
        </w:tc>
      </w:tr>
      <w:tr w:rsidR="00D06370" w:rsidRPr="00690D36" w14:paraId="004D03AF" w14:textId="77777777" w:rsidTr="009A4AC3">
        <w:tc>
          <w:tcPr>
            <w:tcW w:w="2017" w:type="dxa"/>
            <w:vMerge/>
          </w:tcPr>
          <w:p w14:paraId="1DE18D59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70F84A73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Отделка поверхностей набрызгом, цветными декоративными крошками</w:t>
            </w:r>
          </w:p>
        </w:tc>
      </w:tr>
      <w:tr w:rsidR="00D06370" w:rsidRPr="00690D36" w14:paraId="0B5A00B9" w14:textId="77777777" w:rsidTr="009A4AC3">
        <w:tc>
          <w:tcPr>
            <w:tcW w:w="2017" w:type="dxa"/>
            <w:vMerge w:val="restart"/>
          </w:tcPr>
          <w:p w14:paraId="25930540" w14:textId="77777777" w:rsidR="00D06370" w:rsidRDefault="00D0637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27" w:type="dxa"/>
          </w:tcPr>
          <w:p w14:paraId="143D3654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Пользоваться механизированным инструментом и агрегатами высокого давления при окрашивании поверхностей</w:t>
            </w:r>
          </w:p>
        </w:tc>
      </w:tr>
      <w:tr w:rsidR="00D06370" w:rsidRPr="00690D36" w14:paraId="2AE6967A" w14:textId="77777777" w:rsidTr="009A4AC3">
        <w:tc>
          <w:tcPr>
            <w:tcW w:w="2017" w:type="dxa"/>
            <w:vMerge/>
          </w:tcPr>
          <w:p w14:paraId="16DA6245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52F8B939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Пользоваться инструментом и приспособлениями для торцевания, флейцевания поверхностей и вытягивания филенок с подтушевкой</w:t>
            </w:r>
          </w:p>
        </w:tc>
      </w:tr>
      <w:tr w:rsidR="00D06370" w14:paraId="6BCEC305" w14:textId="77777777" w:rsidTr="009A4AC3">
        <w:tc>
          <w:tcPr>
            <w:tcW w:w="2017" w:type="dxa"/>
            <w:vMerge/>
          </w:tcPr>
          <w:p w14:paraId="6B2786D5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666C8247" w14:textId="6FD7EE1D" w:rsidR="00D06370" w:rsidRPr="00037AEA" w:rsidRDefault="00037AEA" w:rsidP="00037AEA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Закреплять</w:t>
            </w:r>
            <w:r w:rsidRPr="00754395">
              <w:t xml:space="preserve"> </w:t>
            </w:r>
            <w:r w:rsidR="00D06370" w:rsidRPr="00754395">
              <w:t xml:space="preserve">трафареты на </w:t>
            </w:r>
            <w:r w:rsidRPr="00754395">
              <w:t>поверхност</w:t>
            </w:r>
            <w:r>
              <w:rPr>
                <w:lang w:val="ru-RU"/>
              </w:rPr>
              <w:t>ях</w:t>
            </w:r>
          </w:p>
        </w:tc>
      </w:tr>
      <w:tr w:rsidR="00D06370" w:rsidRPr="00690D36" w14:paraId="4C40AD7C" w14:textId="77777777" w:rsidTr="009A4AC3">
        <w:tc>
          <w:tcPr>
            <w:tcW w:w="2017" w:type="dxa"/>
            <w:vMerge/>
          </w:tcPr>
          <w:p w14:paraId="1149FBB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5E49B20E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Пользоваться инструментом и приспособлениями для окрашивания поверхностей в два и более тона</w:t>
            </w:r>
          </w:p>
        </w:tc>
      </w:tr>
      <w:tr w:rsidR="00D06370" w:rsidRPr="00690D36" w14:paraId="1A41B10B" w14:textId="77777777" w:rsidTr="009A4AC3">
        <w:tc>
          <w:tcPr>
            <w:tcW w:w="2017" w:type="dxa"/>
            <w:vMerge/>
          </w:tcPr>
          <w:p w14:paraId="684C4530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510725CB" w14:textId="22799F70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Пользоваться инструментом и приспособлениями для декоративного покрытия поверхностей</w:t>
            </w:r>
          </w:p>
        </w:tc>
      </w:tr>
      <w:tr w:rsidR="00D06370" w:rsidRPr="00690D36" w14:paraId="41ADCD86" w14:textId="77777777" w:rsidTr="009A4AC3">
        <w:tc>
          <w:tcPr>
            <w:tcW w:w="2017" w:type="dxa"/>
            <w:vMerge/>
          </w:tcPr>
          <w:p w14:paraId="6531B3BB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3EC90ABD" w14:textId="4E591657" w:rsidR="00D06370" w:rsidRPr="00754395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 xml:space="preserve">Пользоваться инструментом и приспособлениями для </w:t>
            </w:r>
            <w:r w:rsidR="00037AEA">
              <w:rPr>
                <w:lang w:val="ru-RU"/>
              </w:rPr>
              <w:t>искусственного состаривания окрашенных поверхностей</w:t>
            </w:r>
          </w:p>
        </w:tc>
      </w:tr>
      <w:tr w:rsidR="00D06370" w:rsidRPr="00690D36" w14:paraId="70863176" w14:textId="77777777" w:rsidTr="009A4AC3">
        <w:tc>
          <w:tcPr>
            <w:tcW w:w="2017" w:type="dxa"/>
            <w:vMerge/>
          </w:tcPr>
          <w:p w14:paraId="43B277DA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30ACCECC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Пользоваться инструментом и приспособлениями для копирования и вырезания трафаретов любой сложности</w:t>
            </w:r>
          </w:p>
        </w:tc>
      </w:tr>
      <w:tr w:rsidR="00D06370" w:rsidRPr="00690D36" w14:paraId="560C307A" w14:textId="77777777" w:rsidTr="009A4AC3">
        <w:tc>
          <w:tcPr>
            <w:tcW w:w="2017" w:type="dxa"/>
            <w:vMerge/>
          </w:tcPr>
          <w:p w14:paraId="67247566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7CB8BBDE" w14:textId="4ABAEFC1" w:rsidR="00D06370" w:rsidRPr="00754395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Пользоваться инструментом для отделки поверхност</w:t>
            </w:r>
            <w:r w:rsidR="00037AEA">
              <w:rPr>
                <w:lang w:val="ru-RU"/>
              </w:rPr>
              <w:t>ей</w:t>
            </w:r>
            <w:r w:rsidRPr="00754395">
              <w:rPr>
                <w:lang w:val="ru-RU"/>
              </w:rPr>
              <w:t xml:space="preserve"> декоративной крошкой</w:t>
            </w:r>
          </w:p>
        </w:tc>
      </w:tr>
      <w:tr w:rsidR="00D06370" w:rsidRPr="00690D36" w14:paraId="49BD4984" w14:textId="77777777" w:rsidTr="009A4AC3">
        <w:tc>
          <w:tcPr>
            <w:tcW w:w="2017" w:type="dxa"/>
            <w:vMerge w:val="restart"/>
          </w:tcPr>
          <w:p w14:paraId="2CACA9D7" w14:textId="77777777" w:rsidR="00D06370" w:rsidRDefault="00D0637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27" w:type="dxa"/>
          </w:tcPr>
          <w:p w14:paraId="76FC57B2" w14:textId="6ADA898E" w:rsidR="00D06370" w:rsidRPr="00754395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Способы и правила выполнения декоративн</w:t>
            </w:r>
            <w:r w:rsidR="00037AEA">
              <w:rPr>
                <w:lang w:val="ru-RU"/>
              </w:rPr>
              <w:t>ых</w:t>
            </w:r>
            <w:r w:rsidRPr="00754395">
              <w:rPr>
                <w:lang w:val="ru-RU"/>
              </w:rPr>
              <w:t xml:space="preserve"> покрыти</w:t>
            </w:r>
            <w:r w:rsidR="00037AEA">
              <w:rPr>
                <w:lang w:val="ru-RU"/>
              </w:rPr>
              <w:t>й</w:t>
            </w:r>
          </w:p>
        </w:tc>
      </w:tr>
      <w:tr w:rsidR="00D06370" w:rsidRPr="00690D36" w14:paraId="01D4614B" w14:textId="77777777" w:rsidTr="009A4AC3">
        <w:tc>
          <w:tcPr>
            <w:tcW w:w="2017" w:type="dxa"/>
            <w:vMerge/>
          </w:tcPr>
          <w:p w14:paraId="7DBA1E8C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6832D9A4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Устройство и правила эксплуатации окрашивающих агрегатов высокого давления</w:t>
            </w:r>
          </w:p>
        </w:tc>
      </w:tr>
      <w:tr w:rsidR="00D06370" w:rsidRPr="00690D36" w14:paraId="44384A3C" w14:textId="77777777" w:rsidTr="009A4AC3">
        <w:tc>
          <w:tcPr>
            <w:tcW w:w="2017" w:type="dxa"/>
            <w:vMerge/>
          </w:tcPr>
          <w:p w14:paraId="4BA51F4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18AD1CD8" w14:textId="2BCA3AA9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Способы и приемы копирования и вырезания трафаретов, инструмент</w:t>
            </w:r>
            <w:r w:rsidR="00037AEA">
              <w:rPr>
                <w:lang w:val="ru-RU"/>
              </w:rPr>
              <w:t>ов</w:t>
            </w:r>
            <w:r w:rsidRPr="00754395">
              <w:rPr>
                <w:lang w:val="ru-RU"/>
              </w:rPr>
              <w:t xml:space="preserve"> для копирования и вырезания трафаретов</w:t>
            </w:r>
          </w:p>
        </w:tc>
      </w:tr>
      <w:tr w:rsidR="00D06370" w:rsidRPr="00690D36" w14:paraId="1F04E295" w14:textId="77777777" w:rsidTr="009A4AC3">
        <w:tc>
          <w:tcPr>
            <w:tcW w:w="2017" w:type="dxa"/>
            <w:vMerge/>
          </w:tcPr>
          <w:p w14:paraId="3E84A960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0262AFF4" w14:textId="5CDBF5BF" w:rsidR="00D06370" w:rsidRPr="00426B14" w:rsidRDefault="00037AEA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Виды и с</w:t>
            </w:r>
            <w:r w:rsidR="00D06370" w:rsidRPr="00426B14">
              <w:rPr>
                <w:lang w:val="ru-RU"/>
              </w:rPr>
              <w:t xml:space="preserve">пособы подбора окрасочных </w:t>
            </w:r>
            <w:r>
              <w:rPr>
                <w:lang w:val="ru-RU"/>
              </w:rPr>
              <w:t xml:space="preserve">и декоративных </w:t>
            </w:r>
            <w:r w:rsidR="00D06370" w:rsidRPr="00426B14">
              <w:rPr>
                <w:lang w:val="ru-RU"/>
              </w:rPr>
              <w:t>составов</w:t>
            </w:r>
          </w:p>
        </w:tc>
      </w:tr>
      <w:tr w:rsidR="00D06370" w:rsidRPr="00690D36" w14:paraId="6B1D4681" w14:textId="77777777" w:rsidTr="009A4AC3">
        <w:tc>
          <w:tcPr>
            <w:tcW w:w="2017" w:type="dxa"/>
            <w:vMerge/>
          </w:tcPr>
          <w:p w14:paraId="197537CA" w14:textId="77777777" w:rsidR="00D06370" w:rsidRPr="00426B14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40E9F9B4" w14:textId="7D333203" w:rsidR="00D06370" w:rsidRPr="00754395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Способы покрытия поверхностей под ценные породы дерева и камня</w:t>
            </w:r>
          </w:p>
        </w:tc>
      </w:tr>
      <w:tr w:rsidR="00D06370" w:rsidRPr="00690D36" w14:paraId="4EF667F5" w14:textId="77777777" w:rsidTr="009A4AC3">
        <w:tc>
          <w:tcPr>
            <w:tcW w:w="2017" w:type="dxa"/>
            <w:vMerge/>
          </w:tcPr>
          <w:p w14:paraId="5D26B414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30D74ECA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Правила безопасности при работе с лакокрасочными материалами</w:t>
            </w:r>
          </w:p>
        </w:tc>
      </w:tr>
      <w:tr w:rsidR="00D06370" w:rsidRPr="00690D36" w14:paraId="6EC999D2" w14:textId="77777777" w:rsidTr="009A4AC3">
        <w:tc>
          <w:tcPr>
            <w:tcW w:w="2017" w:type="dxa"/>
            <w:vMerge/>
          </w:tcPr>
          <w:p w14:paraId="5DFF1445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1DB974FC" w14:textId="77777777" w:rsidR="00D06370" w:rsidRPr="00754395" w:rsidRDefault="00D06370">
            <w:pPr>
              <w:pStyle w:val="ConsPlusNormal"/>
              <w:jc w:val="both"/>
              <w:rPr>
                <w:lang w:val="ru-RU"/>
              </w:rPr>
            </w:pPr>
            <w:r w:rsidRPr="00754395">
              <w:rPr>
                <w:lang w:val="ru-RU"/>
              </w:rPr>
              <w:t>Требования, предъявляемые к качеству выполняемых работ</w:t>
            </w:r>
          </w:p>
        </w:tc>
      </w:tr>
      <w:tr w:rsidR="00D06370" w14:paraId="5A6CAF37" w14:textId="77777777" w:rsidTr="009A4AC3">
        <w:tc>
          <w:tcPr>
            <w:tcW w:w="2017" w:type="dxa"/>
          </w:tcPr>
          <w:p w14:paraId="471F08EC" w14:textId="77777777" w:rsidR="00D06370" w:rsidRDefault="00D0637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27" w:type="dxa"/>
          </w:tcPr>
          <w:p w14:paraId="0CA6147D" w14:textId="77777777" w:rsidR="00D06370" w:rsidRDefault="00D06370">
            <w:pPr>
              <w:pStyle w:val="ConsPlusNormal"/>
            </w:pPr>
            <w:r>
              <w:t>-</w:t>
            </w:r>
          </w:p>
        </w:tc>
      </w:tr>
    </w:tbl>
    <w:p w14:paraId="168AA67A" w14:textId="77777777" w:rsidR="00D06370" w:rsidRDefault="00D06370">
      <w:pPr>
        <w:pStyle w:val="ConsPlusNormal"/>
        <w:jc w:val="both"/>
      </w:pPr>
    </w:p>
    <w:p w14:paraId="60215376" w14:textId="77777777" w:rsidR="00D06370" w:rsidRDefault="00D06370">
      <w:pPr>
        <w:pStyle w:val="ConsPlusNormal"/>
        <w:outlineLvl w:val="3"/>
      </w:pPr>
      <w:r>
        <w:t>3.4.2. Трудовая функция</w:t>
      </w:r>
    </w:p>
    <w:p w14:paraId="798BB818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2602C663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002275F2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451376E4" w14:textId="7D6F8ADB" w:rsidR="00D06370" w:rsidRPr="00D06370" w:rsidRDefault="00D06370" w:rsidP="00E67900">
            <w:pPr>
              <w:pStyle w:val="ConsPlusNormal"/>
              <w:rPr>
                <w:lang w:val="ru-RU"/>
              </w:rPr>
            </w:pPr>
            <w:r w:rsidRPr="00D06370">
              <w:rPr>
                <w:lang w:val="ru-RU"/>
              </w:rPr>
              <w:t>Художественная отделка поверхностей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6C4E897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BAFF7" w14:textId="77777777" w:rsidR="00D06370" w:rsidRDefault="00D06370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103A58AC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6BF8" w14:textId="77777777" w:rsidR="00D06370" w:rsidRDefault="00D06370">
            <w:pPr>
              <w:pStyle w:val="ConsPlusNormal"/>
              <w:jc w:val="center"/>
            </w:pPr>
            <w:r>
              <w:t>4</w:t>
            </w:r>
          </w:p>
        </w:tc>
      </w:tr>
    </w:tbl>
    <w:p w14:paraId="53818DC5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592A23C2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2C28952F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2BF00504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31FD353C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59EFFCE9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66C666BC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6460304F" w14:textId="77777777" w:rsidR="00D06370" w:rsidRDefault="00D06370">
            <w:pPr>
              <w:pStyle w:val="ConsPlusNormal"/>
            </w:pPr>
          </w:p>
        </w:tc>
      </w:tr>
      <w:tr w:rsidR="00D06370" w14:paraId="285DCAA0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40AABA3E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70B7C485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54FB2703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4214924E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2A3D899D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15D50642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1331BE4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7604"/>
      </w:tblGrid>
      <w:tr w:rsidR="00D06370" w:rsidRPr="00690D36" w14:paraId="612E3ADC" w14:textId="77777777">
        <w:tc>
          <w:tcPr>
            <w:tcW w:w="2040" w:type="dxa"/>
            <w:vMerge w:val="restart"/>
          </w:tcPr>
          <w:p w14:paraId="10C1C369" w14:textId="77777777" w:rsidR="00D06370" w:rsidRDefault="00D0637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04" w:type="dxa"/>
          </w:tcPr>
          <w:p w14:paraId="747254DB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Рельефное и фактурное окрашивание поверхностей</w:t>
            </w:r>
          </w:p>
        </w:tc>
      </w:tr>
      <w:tr w:rsidR="00D06370" w14:paraId="22C9C79E" w14:textId="77777777">
        <w:tc>
          <w:tcPr>
            <w:tcW w:w="2040" w:type="dxa"/>
            <w:vMerge/>
          </w:tcPr>
          <w:p w14:paraId="4594F9F1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7F455B3A" w14:textId="77777777" w:rsidR="00D06370" w:rsidRPr="00037AEA" w:rsidRDefault="00D06370">
            <w:pPr>
              <w:pStyle w:val="ConsPlusNormal"/>
              <w:jc w:val="both"/>
            </w:pPr>
            <w:r w:rsidRPr="00037AEA">
              <w:t>Отделка поверхностей аэрографией</w:t>
            </w:r>
          </w:p>
        </w:tc>
      </w:tr>
      <w:tr w:rsidR="00D06370" w14:paraId="1583CABB" w14:textId="77777777">
        <w:tc>
          <w:tcPr>
            <w:tcW w:w="2040" w:type="dxa"/>
            <w:vMerge/>
          </w:tcPr>
          <w:p w14:paraId="31FBC281" w14:textId="77777777" w:rsidR="00D06370" w:rsidRDefault="00D06370"/>
        </w:tc>
        <w:tc>
          <w:tcPr>
            <w:tcW w:w="7604" w:type="dxa"/>
          </w:tcPr>
          <w:p w14:paraId="22619AFE" w14:textId="77777777" w:rsidR="00D06370" w:rsidRPr="00037AEA" w:rsidRDefault="00D06370">
            <w:pPr>
              <w:pStyle w:val="ConsPlusNormal"/>
              <w:jc w:val="both"/>
            </w:pPr>
            <w:r w:rsidRPr="00037AEA">
              <w:t>Выполнение декоративного лакирования</w:t>
            </w:r>
          </w:p>
        </w:tc>
      </w:tr>
      <w:tr w:rsidR="00D06370" w:rsidRPr="00690D36" w14:paraId="10758134" w14:textId="77777777">
        <w:tc>
          <w:tcPr>
            <w:tcW w:w="2040" w:type="dxa"/>
            <w:vMerge/>
          </w:tcPr>
          <w:p w14:paraId="7C053435" w14:textId="77777777" w:rsidR="00D06370" w:rsidRDefault="00D06370"/>
        </w:tc>
        <w:tc>
          <w:tcPr>
            <w:tcW w:w="7604" w:type="dxa"/>
          </w:tcPr>
          <w:p w14:paraId="6EB0D202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Выполнение бронзирования, золочения и серебрения поверхностей</w:t>
            </w:r>
          </w:p>
        </w:tc>
      </w:tr>
      <w:tr w:rsidR="00D06370" w:rsidRPr="00690D36" w14:paraId="4660AD56" w14:textId="77777777">
        <w:tc>
          <w:tcPr>
            <w:tcW w:w="2040" w:type="dxa"/>
            <w:vMerge/>
          </w:tcPr>
          <w:p w14:paraId="06EA5FB7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6866AF51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Орнаментальная роспись в несколько тонов</w:t>
            </w:r>
          </w:p>
        </w:tc>
      </w:tr>
      <w:tr w:rsidR="00D06370" w14:paraId="3E7ABB9A" w14:textId="77777777">
        <w:tc>
          <w:tcPr>
            <w:tcW w:w="2040" w:type="dxa"/>
            <w:vMerge/>
          </w:tcPr>
          <w:p w14:paraId="05E6A03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7B9C83D7" w14:textId="77777777" w:rsidR="00D06370" w:rsidRPr="00037AEA" w:rsidRDefault="00D06370">
            <w:pPr>
              <w:pStyle w:val="ConsPlusNormal"/>
              <w:jc w:val="both"/>
            </w:pPr>
            <w:r w:rsidRPr="00037AEA">
              <w:t>Объемная роспись</w:t>
            </w:r>
          </w:p>
        </w:tc>
      </w:tr>
      <w:tr w:rsidR="00D06370" w14:paraId="2F3F9AD1" w14:textId="77777777">
        <w:tc>
          <w:tcPr>
            <w:tcW w:w="2040" w:type="dxa"/>
            <w:vMerge/>
          </w:tcPr>
          <w:p w14:paraId="057BDD63" w14:textId="77777777" w:rsidR="00D06370" w:rsidRDefault="00D06370"/>
        </w:tc>
        <w:tc>
          <w:tcPr>
            <w:tcW w:w="7604" w:type="dxa"/>
          </w:tcPr>
          <w:p w14:paraId="7BE8DBA7" w14:textId="77777777" w:rsidR="00D06370" w:rsidRPr="00037AEA" w:rsidRDefault="00D06370">
            <w:pPr>
              <w:pStyle w:val="ConsPlusNormal"/>
              <w:jc w:val="both"/>
            </w:pPr>
            <w:r w:rsidRPr="00037AEA">
              <w:t>Выполнение ручной росписи поверхностей</w:t>
            </w:r>
          </w:p>
        </w:tc>
      </w:tr>
      <w:tr w:rsidR="00D06370" w:rsidRPr="00690D36" w14:paraId="3241783B" w14:textId="77777777">
        <w:tc>
          <w:tcPr>
            <w:tcW w:w="2040" w:type="dxa"/>
            <w:vMerge w:val="restart"/>
          </w:tcPr>
          <w:p w14:paraId="36231539" w14:textId="77777777" w:rsidR="00D06370" w:rsidRDefault="00D0637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04" w:type="dxa"/>
          </w:tcPr>
          <w:p w14:paraId="7AF2089D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Формировать на обрабатываемой поверхности рельеф и выполнять фактурное окрашивание с использованием специального инструмента</w:t>
            </w:r>
          </w:p>
        </w:tc>
      </w:tr>
      <w:tr w:rsidR="00D06370" w:rsidRPr="00690D36" w14:paraId="75AF1203" w14:textId="77777777">
        <w:tc>
          <w:tcPr>
            <w:tcW w:w="2040" w:type="dxa"/>
            <w:vMerge/>
          </w:tcPr>
          <w:p w14:paraId="14AE3964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7ADC6F84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Пользоваться аэрографическим инструментом и оборудованием</w:t>
            </w:r>
          </w:p>
        </w:tc>
      </w:tr>
      <w:tr w:rsidR="00D06370" w:rsidRPr="00690D36" w14:paraId="0DB31469" w14:textId="77777777">
        <w:tc>
          <w:tcPr>
            <w:tcW w:w="2040" w:type="dxa"/>
            <w:vMerge/>
          </w:tcPr>
          <w:p w14:paraId="5852EF0E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00A9D092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Пользоваться инструментом и оборудованием для декоративного лакирования поверхностей</w:t>
            </w:r>
          </w:p>
        </w:tc>
      </w:tr>
      <w:tr w:rsidR="00D06370" w:rsidRPr="00690D36" w14:paraId="14A1F2BC" w14:textId="77777777">
        <w:tc>
          <w:tcPr>
            <w:tcW w:w="2040" w:type="dxa"/>
            <w:vMerge/>
          </w:tcPr>
          <w:p w14:paraId="2A22A96F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0ECAC987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Пользоваться инструментом для покрытия поверхности под бронзу, золото и серебро</w:t>
            </w:r>
          </w:p>
        </w:tc>
      </w:tr>
      <w:tr w:rsidR="00D06370" w:rsidRPr="00690D36" w14:paraId="53949B11" w14:textId="77777777">
        <w:tc>
          <w:tcPr>
            <w:tcW w:w="2040" w:type="dxa"/>
            <w:vMerge/>
          </w:tcPr>
          <w:p w14:paraId="23E9D859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5D1D9972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Составлять тональные гаммы особо сложных окрасочных составов по образцам</w:t>
            </w:r>
          </w:p>
        </w:tc>
      </w:tr>
      <w:tr w:rsidR="00D06370" w:rsidRPr="00A776B0" w14:paraId="021BC9AC" w14:textId="77777777">
        <w:tc>
          <w:tcPr>
            <w:tcW w:w="2040" w:type="dxa"/>
            <w:vMerge/>
          </w:tcPr>
          <w:p w14:paraId="070DCBDF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3752E4AE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Пользоваться инструментом и приспособлениями для выполнения орнаментной и объемной росписи</w:t>
            </w:r>
          </w:p>
        </w:tc>
      </w:tr>
      <w:tr w:rsidR="00D06370" w:rsidRPr="00A776B0" w14:paraId="44894740" w14:textId="77777777">
        <w:tc>
          <w:tcPr>
            <w:tcW w:w="2040" w:type="dxa"/>
            <w:vMerge/>
          </w:tcPr>
          <w:p w14:paraId="7F147285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4E7A4A82" w14:textId="3B2EF808" w:rsidR="00D06370" w:rsidRPr="00037AEA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Пользоваться инструментом для росписи поверхностей по рисункам и эскизам</w:t>
            </w:r>
          </w:p>
        </w:tc>
      </w:tr>
      <w:tr w:rsidR="00D06370" w:rsidRPr="00A776B0" w14:paraId="574742BB" w14:textId="77777777">
        <w:tc>
          <w:tcPr>
            <w:tcW w:w="2040" w:type="dxa"/>
            <w:vMerge w:val="restart"/>
          </w:tcPr>
          <w:p w14:paraId="617F3CE9" w14:textId="77777777" w:rsidR="00D06370" w:rsidRDefault="00D0637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04" w:type="dxa"/>
          </w:tcPr>
          <w:p w14:paraId="6950AE9A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Правила цветообразования и приемы смешивания пигментов с учетом их химического взаимодействия</w:t>
            </w:r>
          </w:p>
        </w:tc>
      </w:tr>
      <w:tr w:rsidR="00D06370" w:rsidRPr="00A776B0" w14:paraId="5B4E5A44" w14:textId="77777777">
        <w:tc>
          <w:tcPr>
            <w:tcW w:w="2040" w:type="dxa"/>
            <w:vMerge/>
          </w:tcPr>
          <w:p w14:paraId="63D7D247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69AADF88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Правила и способы составления тональной гаммы</w:t>
            </w:r>
          </w:p>
        </w:tc>
      </w:tr>
      <w:tr w:rsidR="00D06370" w:rsidRPr="00A776B0" w14:paraId="52BFD6AA" w14:textId="77777777">
        <w:tc>
          <w:tcPr>
            <w:tcW w:w="2040" w:type="dxa"/>
            <w:vMerge/>
          </w:tcPr>
          <w:p w14:paraId="67E9D830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1117A273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Способы и правила формирования рельефа и фактурного окрашивания</w:t>
            </w:r>
          </w:p>
        </w:tc>
      </w:tr>
      <w:tr w:rsidR="00D06370" w:rsidRPr="00A776B0" w14:paraId="0416062B" w14:textId="77777777">
        <w:tc>
          <w:tcPr>
            <w:tcW w:w="2040" w:type="dxa"/>
            <w:vMerge/>
          </w:tcPr>
          <w:p w14:paraId="249B1D2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6DB99856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Способы и правила аэрографической отделки поверхностей и декоративного лакирования</w:t>
            </w:r>
          </w:p>
        </w:tc>
      </w:tr>
      <w:tr w:rsidR="00D06370" w:rsidRPr="00A776B0" w14:paraId="6CA04521" w14:textId="77777777">
        <w:tc>
          <w:tcPr>
            <w:tcW w:w="2040" w:type="dxa"/>
            <w:vMerge/>
          </w:tcPr>
          <w:p w14:paraId="5BF75AE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3B66AA4E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Способы и правила бронзирования, золочения и серебрения поверхностей</w:t>
            </w:r>
          </w:p>
        </w:tc>
      </w:tr>
      <w:tr w:rsidR="00D06370" w14:paraId="5FE36D6B" w14:textId="77777777">
        <w:tc>
          <w:tcPr>
            <w:tcW w:w="2040" w:type="dxa"/>
            <w:vMerge/>
          </w:tcPr>
          <w:p w14:paraId="5B88F82D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30A5B37C" w14:textId="77777777" w:rsidR="00D06370" w:rsidRPr="00037AEA" w:rsidRDefault="00D06370">
            <w:pPr>
              <w:pStyle w:val="ConsPlusNormal"/>
              <w:jc w:val="both"/>
            </w:pPr>
            <w:r w:rsidRPr="00037AEA">
              <w:t>Виды росписей и шрифтов</w:t>
            </w:r>
          </w:p>
        </w:tc>
      </w:tr>
      <w:tr w:rsidR="00D06370" w:rsidRPr="00A776B0" w14:paraId="43217A1F" w14:textId="77777777">
        <w:tc>
          <w:tcPr>
            <w:tcW w:w="2040" w:type="dxa"/>
            <w:vMerge/>
          </w:tcPr>
          <w:p w14:paraId="32E985C0" w14:textId="77777777" w:rsidR="00D06370" w:rsidRDefault="00D06370"/>
        </w:tc>
        <w:tc>
          <w:tcPr>
            <w:tcW w:w="7604" w:type="dxa"/>
          </w:tcPr>
          <w:p w14:paraId="43BCF576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Способы подбора и составления трафаретов</w:t>
            </w:r>
          </w:p>
        </w:tc>
      </w:tr>
      <w:tr w:rsidR="00D06370" w:rsidRPr="00A776B0" w14:paraId="27982A09" w14:textId="77777777">
        <w:tc>
          <w:tcPr>
            <w:tcW w:w="2040" w:type="dxa"/>
            <w:vMerge/>
          </w:tcPr>
          <w:p w14:paraId="7656D15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7BA943BA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Способы и приемы росписи поверхностей</w:t>
            </w:r>
          </w:p>
        </w:tc>
      </w:tr>
      <w:tr w:rsidR="00D06370" w:rsidRPr="00A776B0" w14:paraId="31BC24E4" w14:textId="77777777">
        <w:tc>
          <w:tcPr>
            <w:tcW w:w="2040" w:type="dxa"/>
            <w:vMerge/>
          </w:tcPr>
          <w:p w14:paraId="139171AA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4DC24ACB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Правила безопасности при работе с лакокрасочными материалами</w:t>
            </w:r>
          </w:p>
        </w:tc>
      </w:tr>
      <w:tr w:rsidR="00D06370" w:rsidRPr="00A776B0" w14:paraId="7FADEA3A" w14:textId="77777777">
        <w:tc>
          <w:tcPr>
            <w:tcW w:w="2040" w:type="dxa"/>
            <w:vMerge/>
          </w:tcPr>
          <w:p w14:paraId="19DFFBD3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40CC7B95" w14:textId="77777777" w:rsidR="00D06370" w:rsidRPr="00037AEA" w:rsidRDefault="00D06370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Требования, предъявляемые к качеству выполняемых работ</w:t>
            </w:r>
          </w:p>
        </w:tc>
      </w:tr>
      <w:tr w:rsidR="00D06370" w14:paraId="3162A035" w14:textId="77777777">
        <w:tc>
          <w:tcPr>
            <w:tcW w:w="2040" w:type="dxa"/>
          </w:tcPr>
          <w:p w14:paraId="4DFFB0E0" w14:textId="77777777" w:rsidR="00D06370" w:rsidRDefault="00D0637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04" w:type="dxa"/>
          </w:tcPr>
          <w:p w14:paraId="65315A50" w14:textId="77777777" w:rsidR="00D06370" w:rsidRDefault="00D06370">
            <w:pPr>
              <w:pStyle w:val="ConsPlusNormal"/>
              <w:jc w:val="both"/>
            </w:pPr>
            <w:r>
              <w:t>-</w:t>
            </w:r>
          </w:p>
        </w:tc>
      </w:tr>
    </w:tbl>
    <w:p w14:paraId="2FA8CF5F" w14:textId="77777777" w:rsidR="00D06370" w:rsidRDefault="00D06370">
      <w:pPr>
        <w:pStyle w:val="ConsPlusNormal"/>
        <w:jc w:val="both"/>
      </w:pPr>
    </w:p>
    <w:p w14:paraId="7A28393D" w14:textId="77777777" w:rsidR="00D06370" w:rsidRDefault="00D06370">
      <w:pPr>
        <w:pStyle w:val="ConsPlusNormal"/>
        <w:outlineLvl w:val="3"/>
      </w:pPr>
      <w:r>
        <w:t>3.4.3. Трудовая функция</w:t>
      </w:r>
    </w:p>
    <w:p w14:paraId="7428CF2B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D06370" w14:paraId="7304DA8D" w14:textId="77777777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5CA0A81E" w14:textId="77777777" w:rsidR="00D06370" w:rsidRDefault="00D06370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1A5E7EB6" w14:textId="1DAD8698" w:rsidR="00D06370" w:rsidRPr="00D06370" w:rsidRDefault="00E67900">
            <w:pPr>
              <w:pStyle w:val="ConsPlusNormal"/>
              <w:rPr>
                <w:lang w:val="ru-RU"/>
              </w:rPr>
            </w:pPr>
            <w:r w:rsidRPr="00E67900">
              <w:rPr>
                <w:lang w:val="ru-RU"/>
              </w:rPr>
              <w:t>Оклевание поверхностей обоями высокой плотности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362FD09A" w14:textId="77777777" w:rsidR="00D06370" w:rsidRDefault="00D0637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27E88" w14:textId="77777777" w:rsidR="00D06370" w:rsidRDefault="00D06370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549D1866" w14:textId="77777777" w:rsidR="00D06370" w:rsidRDefault="00D0637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DD799" w14:textId="77777777" w:rsidR="00D06370" w:rsidRDefault="00D06370">
            <w:pPr>
              <w:pStyle w:val="ConsPlusNormal"/>
              <w:jc w:val="center"/>
            </w:pPr>
            <w:r>
              <w:t>4</w:t>
            </w:r>
          </w:p>
        </w:tc>
      </w:tr>
    </w:tbl>
    <w:p w14:paraId="1C41487D" w14:textId="77777777" w:rsidR="00D06370" w:rsidRDefault="00D0637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D06370" w14:paraId="2BAEC9BB" w14:textId="77777777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0F86A13B" w14:textId="77777777" w:rsidR="00D06370" w:rsidRDefault="00D0637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3AE4024A" w14:textId="77777777" w:rsidR="00D06370" w:rsidRDefault="00D06370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5838B104" w14:textId="77777777" w:rsidR="00D06370" w:rsidRDefault="00D0637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11EBC205" w14:textId="77777777" w:rsidR="00D06370" w:rsidRDefault="00D0637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1C7EEBF2" w14:textId="77777777" w:rsidR="00D06370" w:rsidRDefault="00D06370">
            <w:pPr>
              <w:pStyle w:val="ConsPlusNormal"/>
            </w:pPr>
          </w:p>
        </w:tc>
        <w:tc>
          <w:tcPr>
            <w:tcW w:w="2246" w:type="dxa"/>
          </w:tcPr>
          <w:p w14:paraId="4C2E6A3F" w14:textId="77777777" w:rsidR="00D06370" w:rsidRDefault="00D06370">
            <w:pPr>
              <w:pStyle w:val="ConsPlusNormal"/>
            </w:pPr>
          </w:p>
        </w:tc>
      </w:tr>
      <w:tr w:rsidR="00D06370" w14:paraId="53A510FA" w14:textId="7777777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6B7DD26A" w14:textId="77777777" w:rsidR="00D06370" w:rsidRDefault="00D06370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54FE1149" w14:textId="77777777" w:rsidR="00D06370" w:rsidRDefault="00D06370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31EA0333" w14:textId="77777777" w:rsidR="00D06370" w:rsidRDefault="00D06370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798981A8" w14:textId="77777777" w:rsidR="00D06370" w:rsidRDefault="00D06370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2B400AD6" w14:textId="77777777" w:rsidR="00D06370" w:rsidRDefault="00D0637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52EC7082" w14:textId="77777777" w:rsidR="00D06370" w:rsidRDefault="00D0637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7E893A48" w14:textId="77777777" w:rsidR="00D06370" w:rsidRDefault="00D06370">
      <w:pPr>
        <w:pStyle w:val="ConsPlusNormal"/>
        <w:jc w:val="both"/>
      </w:pPr>
    </w:p>
    <w:tbl>
      <w:tblPr>
        <w:tblW w:w="96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17"/>
        <w:gridCol w:w="7627"/>
      </w:tblGrid>
      <w:tr w:rsidR="00D06370" w:rsidRPr="00A776B0" w14:paraId="2F9D0C53" w14:textId="77777777" w:rsidTr="00E44B77">
        <w:tc>
          <w:tcPr>
            <w:tcW w:w="2017" w:type="dxa"/>
            <w:vMerge w:val="restart"/>
          </w:tcPr>
          <w:p w14:paraId="718DD8D6" w14:textId="77777777" w:rsidR="00D06370" w:rsidRDefault="00D0637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27" w:type="dxa"/>
          </w:tcPr>
          <w:p w14:paraId="69C46D2B" w14:textId="77777777" w:rsidR="00D06370" w:rsidRPr="00037AEA" w:rsidRDefault="00D06370">
            <w:pPr>
              <w:pStyle w:val="ConsPlusNormal"/>
              <w:ind w:firstLine="14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Оклеивание поверхностей высококачественными обоями плотностью более 180 г/м2</w:t>
            </w:r>
          </w:p>
        </w:tc>
      </w:tr>
      <w:tr w:rsidR="00D06370" w:rsidRPr="00A776B0" w14:paraId="06928DC8" w14:textId="77777777" w:rsidTr="00E44B77">
        <w:tc>
          <w:tcPr>
            <w:tcW w:w="2017" w:type="dxa"/>
            <w:vMerge/>
          </w:tcPr>
          <w:p w14:paraId="36EE8FBD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790D195A" w14:textId="763F31F7" w:rsidR="00D06370" w:rsidRPr="00037AEA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 xml:space="preserve">Оклеивание </w:t>
            </w:r>
            <w:r w:rsidR="00037AEA">
              <w:rPr>
                <w:lang w:val="ru-RU"/>
              </w:rPr>
              <w:t>поверхностей</w:t>
            </w:r>
            <w:r w:rsidRPr="00037AEA">
              <w:rPr>
                <w:lang w:val="ru-RU"/>
              </w:rPr>
              <w:t xml:space="preserve"> </w:t>
            </w:r>
            <w:r w:rsidRPr="00037AEA">
              <w:rPr>
                <w:color w:val="FF0000"/>
                <w:lang w:val="ru-RU"/>
              </w:rPr>
              <w:t xml:space="preserve"> </w:t>
            </w:r>
            <w:r w:rsidRPr="00037AEA">
              <w:rPr>
                <w:lang w:val="ru-RU"/>
              </w:rPr>
              <w:t>обоями</w:t>
            </w:r>
            <w:r w:rsidR="00926A16" w:rsidRPr="00037AEA">
              <w:rPr>
                <w:lang w:val="ru-RU"/>
              </w:rPr>
              <w:t xml:space="preserve"> из натуральных материалов</w:t>
            </w:r>
          </w:p>
        </w:tc>
      </w:tr>
      <w:tr w:rsidR="00E44B77" w:rsidRPr="00A776B0" w14:paraId="255B65B5" w14:textId="77777777" w:rsidTr="00E44B77">
        <w:tc>
          <w:tcPr>
            <w:tcW w:w="2017" w:type="dxa"/>
            <w:vMerge w:val="restart"/>
          </w:tcPr>
          <w:p w14:paraId="236DAA1F" w14:textId="3002650E" w:rsidR="00E44B77" w:rsidRDefault="00E44B77" w:rsidP="00BD5A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27" w:type="dxa"/>
          </w:tcPr>
          <w:p w14:paraId="412436E9" w14:textId="7328089E" w:rsidR="00E44B77" w:rsidRPr="00E44B77" w:rsidRDefault="00E44B77" w:rsidP="00B95763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E44B77">
              <w:rPr>
                <w:lang w:val="ru-RU"/>
              </w:rPr>
              <w:t>Наклеивать на поверхности бумажны</w:t>
            </w:r>
            <w:r w:rsidR="00B95763">
              <w:rPr>
                <w:lang w:val="ru-RU"/>
              </w:rPr>
              <w:t>е, виниловые и текстильные обои</w:t>
            </w:r>
          </w:p>
        </w:tc>
      </w:tr>
      <w:tr w:rsidR="00E44B77" w:rsidRPr="00A776B0" w14:paraId="09B6DF37" w14:textId="77777777" w:rsidTr="00E44B77">
        <w:tc>
          <w:tcPr>
            <w:tcW w:w="2017" w:type="dxa"/>
            <w:vMerge/>
          </w:tcPr>
          <w:p w14:paraId="49E2B02D" w14:textId="38B26CBD" w:rsidR="00E44B77" w:rsidRPr="00B36B67" w:rsidRDefault="00E44B77">
            <w:pPr>
              <w:pStyle w:val="ConsPlusNormal"/>
              <w:rPr>
                <w:lang w:val="ru-RU"/>
              </w:rPr>
            </w:pPr>
          </w:p>
        </w:tc>
        <w:tc>
          <w:tcPr>
            <w:tcW w:w="7627" w:type="dxa"/>
          </w:tcPr>
          <w:p w14:paraId="188D8F15" w14:textId="196B57D1" w:rsidR="00E44B77" w:rsidRPr="00037AEA" w:rsidRDefault="00E44B77" w:rsidP="00B95763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 xml:space="preserve">Обеспечивать прилегание без пузырей и отслоений наклеенных на поверхности высококачественных обоев </w:t>
            </w:r>
          </w:p>
        </w:tc>
      </w:tr>
      <w:tr w:rsidR="00E44B77" w:rsidRPr="00A776B0" w14:paraId="1D7933D6" w14:textId="77777777" w:rsidTr="00E44B77">
        <w:tc>
          <w:tcPr>
            <w:tcW w:w="2017" w:type="dxa"/>
            <w:vMerge/>
          </w:tcPr>
          <w:p w14:paraId="479DF881" w14:textId="77777777" w:rsidR="00E44B77" w:rsidRPr="00D06370" w:rsidRDefault="00E44B77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12533732" w14:textId="77777777" w:rsidR="00E44B77" w:rsidRPr="00037AEA" w:rsidRDefault="00E44B77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 xml:space="preserve">Пользоваться инструментом и приспособлениями для оклеивания </w:t>
            </w:r>
            <w:r w:rsidRPr="00037AEA">
              <w:rPr>
                <w:lang w:val="ru-RU"/>
              </w:rPr>
              <w:lastRenderedPageBreak/>
              <w:t>поверхностей</w:t>
            </w:r>
          </w:p>
        </w:tc>
      </w:tr>
      <w:tr w:rsidR="00D06370" w:rsidRPr="00A776B0" w14:paraId="09E9B318" w14:textId="77777777" w:rsidTr="00E44B77">
        <w:tc>
          <w:tcPr>
            <w:tcW w:w="2017" w:type="dxa"/>
            <w:vMerge w:val="restart"/>
          </w:tcPr>
          <w:p w14:paraId="34088003" w14:textId="77777777" w:rsidR="00D06370" w:rsidRDefault="00D06370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627" w:type="dxa"/>
          </w:tcPr>
          <w:p w14:paraId="4523CFDA" w14:textId="2234ABC1" w:rsidR="00D06370" w:rsidRPr="00037AEA" w:rsidRDefault="00B95763" w:rsidP="00B95763">
            <w:pPr>
              <w:pStyle w:val="ConsPlusNormal"/>
              <w:jc w:val="both"/>
              <w:rPr>
                <w:lang w:val="ru-RU"/>
              </w:rPr>
            </w:pPr>
            <w:r w:rsidRPr="00E44B77">
              <w:rPr>
                <w:lang w:val="ru-RU"/>
              </w:rPr>
              <w:t xml:space="preserve">Способы </w:t>
            </w:r>
            <w:r>
              <w:rPr>
                <w:lang w:val="ru-RU"/>
              </w:rPr>
              <w:t xml:space="preserve">и правила </w:t>
            </w:r>
            <w:r w:rsidRPr="00E44B77">
              <w:rPr>
                <w:lang w:val="ru-RU"/>
              </w:rPr>
              <w:t xml:space="preserve">оклеивания поверхностей </w:t>
            </w:r>
            <w:r>
              <w:rPr>
                <w:lang w:val="ru-RU"/>
              </w:rPr>
              <w:t xml:space="preserve">высококкачественными </w:t>
            </w:r>
            <w:r w:rsidRPr="00E44B77">
              <w:rPr>
                <w:lang w:val="ru-RU"/>
              </w:rPr>
              <w:t>обоями</w:t>
            </w:r>
            <w:r w:rsidRPr="00037AEA">
              <w:rPr>
                <w:lang w:val="ru-RU"/>
              </w:rPr>
              <w:t xml:space="preserve"> </w:t>
            </w:r>
          </w:p>
        </w:tc>
      </w:tr>
      <w:tr w:rsidR="00D06370" w:rsidRPr="00A776B0" w14:paraId="61432E64" w14:textId="77777777" w:rsidTr="00E44B77">
        <w:tc>
          <w:tcPr>
            <w:tcW w:w="2017" w:type="dxa"/>
            <w:vMerge/>
          </w:tcPr>
          <w:p w14:paraId="65884B7A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38C46428" w14:textId="7AF98711" w:rsidR="00D06370" w:rsidRPr="00037AEA" w:rsidRDefault="00037AEA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Виды, маркировка и</w:t>
            </w:r>
            <w:r w:rsidR="00D06370" w:rsidRPr="00037AEA">
              <w:rPr>
                <w:lang w:val="ru-RU"/>
              </w:rPr>
              <w:t xml:space="preserve"> основные свойства высококачественных,  обоев</w:t>
            </w:r>
          </w:p>
        </w:tc>
      </w:tr>
      <w:tr w:rsidR="00D06370" w:rsidRPr="00A776B0" w14:paraId="1680C6EF" w14:textId="77777777" w:rsidTr="00E44B77">
        <w:tc>
          <w:tcPr>
            <w:tcW w:w="2017" w:type="dxa"/>
            <w:vMerge/>
          </w:tcPr>
          <w:p w14:paraId="6957A6B1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62A2B183" w14:textId="51BF83AC" w:rsidR="00D06370" w:rsidRPr="00037AEA" w:rsidRDefault="00D06370" w:rsidP="00037AEA">
            <w:pPr>
              <w:pStyle w:val="ConsPlusNormal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Правила эксплуатации инструмента и приспособлений, используемых при наклеивании обоев</w:t>
            </w:r>
          </w:p>
        </w:tc>
      </w:tr>
      <w:tr w:rsidR="00D06370" w:rsidRPr="00A776B0" w14:paraId="7BFAD1B1" w14:textId="77777777" w:rsidTr="00E44B77">
        <w:tc>
          <w:tcPr>
            <w:tcW w:w="2017" w:type="dxa"/>
            <w:vMerge/>
          </w:tcPr>
          <w:p w14:paraId="655C7838" w14:textId="77777777" w:rsidR="00D06370" w:rsidRPr="00D06370" w:rsidRDefault="00D06370">
            <w:pPr>
              <w:rPr>
                <w:lang w:val="ru-RU"/>
              </w:rPr>
            </w:pPr>
          </w:p>
        </w:tc>
        <w:tc>
          <w:tcPr>
            <w:tcW w:w="7627" w:type="dxa"/>
          </w:tcPr>
          <w:p w14:paraId="277CDB6E" w14:textId="77777777" w:rsidR="00D06370" w:rsidRPr="00037AEA" w:rsidRDefault="00D06370">
            <w:pPr>
              <w:pStyle w:val="ConsPlusNormal"/>
              <w:ind w:firstLine="5"/>
              <w:jc w:val="both"/>
              <w:rPr>
                <w:lang w:val="ru-RU"/>
              </w:rPr>
            </w:pPr>
            <w:r w:rsidRPr="00037AEA">
              <w:rPr>
                <w:lang w:val="ru-RU"/>
              </w:rPr>
              <w:t>Требования, предъявляемые к качеству выполняемых работ</w:t>
            </w:r>
          </w:p>
        </w:tc>
      </w:tr>
      <w:tr w:rsidR="00D06370" w14:paraId="2CC9D7C5" w14:textId="77777777" w:rsidTr="00E44B77">
        <w:tc>
          <w:tcPr>
            <w:tcW w:w="2017" w:type="dxa"/>
          </w:tcPr>
          <w:p w14:paraId="604B5F1F" w14:textId="77777777" w:rsidR="00D06370" w:rsidRDefault="00D0637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27" w:type="dxa"/>
          </w:tcPr>
          <w:p w14:paraId="468D10C9" w14:textId="77777777" w:rsidR="00D06370" w:rsidRDefault="00D06370">
            <w:pPr>
              <w:pStyle w:val="ConsPlusNormal"/>
            </w:pPr>
            <w:r>
              <w:t>-</w:t>
            </w:r>
          </w:p>
        </w:tc>
      </w:tr>
    </w:tbl>
    <w:p w14:paraId="566777DB" w14:textId="1B620720" w:rsidR="00D06370" w:rsidRDefault="00D06370">
      <w:pPr>
        <w:pStyle w:val="ConsPlusNormal"/>
        <w:jc w:val="both"/>
      </w:pPr>
    </w:p>
    <w:p w14:paraId="4B5309C8" w14:textId="0CD71157" w:rsidR="00E67900" w:rsidRDefault="00E67900" w:rsidP="00E67900">
      <w:pPr>
        <w:pStyle w:val="ConsPlusNormal"/>
        <w:outlineLvl w:val="3"/>
      </w:pPr>
      <w:r>
        <w:t>3.4.</w:t>
      </w:r>
      <w:r>
        <w:rPr>
          <w:lang w:val="ru-RU"/>
        </w:rPr>
        <w:t>4</w:t>
      </w:r>
      <w:r>
        <w:t>. Трудовая функция</w:t>
      </w:r>
    </w:p>
    <w:p w14:paraId="4BAB15C6" w14:textId="77777777" w:rsidR="00E67900" w:rsidRDefault="00E67900" w:rsidP="00E67900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5"/>
        <w:gridCol w:w="4229"/>
        <w:gridCol w:w="821"/>
        <w:gridCol w:w="903"/>
        <w:gridCol w:w="1644"/>
        <w:gridCol w:w="373"/>
      </w:tblGrid>
      <w:tr w:rsidR="00E67900" w14:paraId="424A3D8B" w14:textId="77777777" w:rsidTr="00176629">
        <w:tc>
          <w:tcPr>
            <w:tcW w:w="1685" w:type="dxa"/>
            <w:tcBorders>
              <w:top w:val="nil"/>
              <w:left w:val="nil"/>
              <w:bottom w:val="nil"/>
            </w:tcBorders>
            <w:vAlign w:val="center"/>
          </w:tcPr>
          <w:p w14:paraId="7D6F17C8" w14:textId="77777777" w:rsidR="00E67900" w:rsidRDefault="00E67900" w:rsidP="00176629">
            <w:pPr>
              <w:pStyle w:val="ConsPlusNormal"/>
            </w:pPr>
            <w:r>
              <w:t>Наименование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</w:tcPr>
          <w:p w14:paraId="29F03F1B" w14:textId="5A4F3944" w:rsidR="00E67900" w:rsidRPr="00D06370" w:rsidRDefault="00E67900" w:rsidP="00176629">
            <w:pPr>
              <w:pStyle w:val="ConsPlusNormal"/>
              <w:rPr>
                <w:lang w:val="ru-RU"/>
              </w:rPr>
            </w:pPr>
            <w:r w:rsidRPr="00E67900">
              <w:rPr>
                <w:lang w:val="ru-RU"/>
              </w:rPr>
              <w:t>Ремонт окрашенных или оклеенных обоями поверхностей</w:t>
            </w: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00B1B492" w14:textId="77777777" w:rsidR="00E67900" w:rsidRDefault="00E67900" w:rsidP="0017662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FCA3" w14:textId="3B2B37EC" w:rsidR="00E67900" w:rsidRDefault="00E67900" w:rsidP="00E67900">
            <w:pPr>
              <w:pStyle w:val="ConsPlusNormal"/>
              <w:jc w:val="center"/>
            </w:pPr>
            <w:r>
              <w:t>D/0</w:t>
            </w:r>
            <w:r>
              <w:rPr>
                <w:lang w:val="ru-RU"/>
              </w:rPr>
              <w:t>4</w:t>
            </w:r>
            <w:r>
              <w:t>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14:paraId="22B0CA84" w14:textId="77777777" w:rsidR="00E67900" w:rsidRDefault="00E67900" w:rsidP="0017662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5EBF6" w14:textId="77777777" w:rsidR="00E67900" w:rsidRDefault="00E67900" w:rsidP="00176629">
            <w:pPr>
              <w:pStyle w:val="ConsPlusNormal"/>
              <w:jc w:val="center"/>
            </w:pPr>
            <w:r>
              <w:t>4</w:t>
            </w:r>
          </w:p>
        </w:tc>
      </w:tr>
    </w:tbl>
    <w:p w14:paraId="3527DD08" w14:textId="77777777" w:rsidR="00E67900" w:rsidRDefault="00E67900" w:rsidP="00E6790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15"/>
        <w:gridCol w:w="1339"/>
        <w:gridCol w:w="427"/>
        <w:gridCol w:w="1846"/>
        <w:gridCol w:w="1277"/>
        <w:gridCol w:w="2246"/>
      </w:tblGrid>
      <w:tr w:rsidR="00E67900" w14:paraId="29962182" w14:textId="77777777" w:rsidTr="00176629"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55574616" w14:textId="77777777" w:rsidR="00E67900" w:rsidRDefault="00E67900" w:rsidP="0017662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39" w:type="dxa"/>
            <w:tcBorders>
              <w:right w:val="nil"/>
            </w:tcBorders>
            <w:vAlign w:val="center"/>
          </w:tcPr>
          <w:p w14:paraId="10288D17" w14:textId="77777777" w:rsidR="00E67900" w:rsidRDefault="00E67900" w:rsidP="00176629">
            <w:pPr>
              <w:pStyle w:val="ConsPlusNormal"/>
            </w:pPr>
            <w:r>
              <w:t>Оригинал</w:t>
            </w: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7EB96FB0" w14:textId="77777777" w:rsidR="00E67900" w:rsidRDefault="00E67900" w:rsidP="001766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46" w:type="dxa"/>
            <w:vAlign w:val="center"/>
          </w:tcPr>
          <w:p w14:paraId="2AFEA5F4" w14:textId="77777777" w:rsidR="00E67900" w:rsidRDefault="00E67900" w:rsidP="0017662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77" w:type="dxa"/>
          </w:tcPr>
          <w:p w14:paraId="06315497" w14:textId="77777777" w:rsidR="00E67900" w:rsidRDefault="00E67900" w:rsidP="00176629">
            <w:pPr>
              <w:pStyle w:val="ConsPlusNormal"/>
            </w:pPr>
          </w:p>
        </w:tc>
        <w:tc>
          <w:tcPr>
            <w:tcW w:w="2246" w:type="dxa"/>
          </w:tcPr>
          <w:p w14:paraId="2D86DB41" w14:textId="77777777" w:rsidR="00E67900" w:rsidRDefault="00E67900" w:rsidP="00176629">
            <w:pPr>
              <w:pStyle w:val="ConsPlusNormal"/>
            </w:pPr>
          </w:p>
        </w:tc>
      </w:tr>
      <w:tr w:rsidR="00E67900" w14:paraId="13B5635E" w14:textId="77777777" w:rsidTr="0017662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14:paraId="7F904A58" w14:textId="77777777" w:rsidR="00E67900" w:rsidRDefault="00E67900" w:rsidP="00176629">
            <w:pPr>
              <w:pStyle w:val="ConsPlusNormal"/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5D81152B" w14:textId="77777777" w:rsidR="00E67900" w:rsidRDefault="00E67900" w:rsidP="00176629">
            <w:pPr>
              <w:pStyle w:val="ConsPlusNormal"/>
            </w:pPr>
          </w:p>
        </w:tc>
        <w:tc>
          <w:tcPr>
            <w:tcW w:w="427" w:type="dxa"/>
            <w:tcBorders>
              <w:left w:val="nil"/>
              <w:bottom w:val="nil"/>
              <w:right w:val="nil"/>
            </w:tcBorders>
          </w:tcPr>
          <w:p w14:paraId="3C15EE8F" w14:textId="77777777" w:rsidR="00E67900" w:rsidRDefault="00E67900" w:rsidP="00176629">
            <w:pPr>
              <w:pStyle w:val="ConsPlusNormal"/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</w:tcPr>
          <w:p w14:paraId="306DB8EB" w14:textId="77777777" w:rsidR="00E67900" w:rsidRDefault="00E67900" w:rsidP="00176629">
            <w:pPr>
              <w:pStyle w:val="ConsPlusNormal"/>
            </w:pPr>
          </w:p>
        </w:tc>
        <w:tc>
          <w:tcPr>
            <w:tcW w:w="1277" w:type="dxa"/>
            <w:tcBorders>
              <w:left w:val="nil"/>
              <w:bottom w:val="nil"/>
              <w:right w:val="nil"/>
            </w:tcBorders>
          </w:tcPr>
          <w:p w14:paraId="7C5BE875" w14:textId="77777777" w:rsidR="00E67900" w:rsidRDefault="00E67900" w:rsidP="0017662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46" w:type="dxa"/>
            <w:tcBorders>
              <w:left w:val="nil"/>
              <w:bottom w:val="nil"/>
              <w:right w:val="nil"/>
            </w:tcBorders>
          </w:tcPr>
          <w:p w14:paraId="6CF1CF94" w14:textId="77777777" w:rsidR="00E67900" w:rsidRDefault="00E67900" w:rsidP="0017662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0B1D7B4" w14:textId="77777777" w:rsidR="00E67900" w:rsidRDefault="00E67900" w:rsidP="00E67900">
      <w:pPr>
        <w:pStyle w:val="ConsPlusNormal"/>
        <w:jc w:val="both"/>
      </w:pPr>
    </w:p>
    <w:tbl>
      <w:tblPr>
        <w:tblW w:w="964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7604"/>
      </w:tblGrid>
      <w:tr w:rsidR="00E67900" w:rsidRPr="00A776B0" w14:paraId="63D37D2D" w14:textId="77777777" w:rsidTr="00B95763">
        <w:tc>
          <w:tcPr>
            <w:tcW w:w="2040" w:type="dxa"/>
            <w:vMerge w:val="restart"/>
          </w:tcPr>
          <w:p w14:paraId="31ACE3F7" w14:textId="77777777" w:rsidR="00E67900" w:rsidRDefault="00E67900" w:rsidP="0017662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04" w:type="dxa"/>
          </w:tcPr>
          <w:p w14:paraId="50B250D3" w14:textId="24914541" w:rsidR="00E67900" w:rsidRPr="00B95763" w:rsidRDefault="00B95763" w:rsidP="00176629">
            <w:pPr>
              <w:pStyle w:val="ConsPlusNormal"/>
              <w:jc w:val="both"/>
              <w:rPr>
                <w:lang w:val="ru-RU"/>
              </w:rPr>
            </w:pPr>
            <w:r w:rsidRPr="00B95763">
              <w:rPr>
                <w:lang w:val="ru-RU"/>
              </w:rPr>
              <w:t>Ремонт сколов, вздутий, трещин на окрашенных поверхностях</w:t>
            </w:r>
          </w:p>
        </w:tc>
      </w:tr>
      <w:tr w:rsidR="00B95763" w:rsidRPr="00A776B0" w14:paraId="01C80773" w14:textId="77777777" w:rsidTr="00B95763">
        <w:tc>
          <w:tcPr>
            <w:tcW w:w="2040" w:type="dxa"/>
            <w:vMerge/>
          </w:tcPr>
          <w:p w14:paraId="43760EF9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23294851" w14:textId="3B91D5DE" w:rsidR="00B95763" w:rsidRPr="00B95763" w:rsidRDefault="00B95763" w:rsidP="00B95763">
            <w:pPr>
              <w:pStyle w:val="ConsPlusNormal"/>
              <w:jc w:val="both"/>
              <w:rPr>
                <w:lang w:val="ru-RU"/>
              </w:rPr>
            </w:pPr>
            <w:r w:rsidRPr="00B95763">
              <w:rPr>
                <w:lang w:val="ru-RU"/>
              </w:rPr>
              <w:t>Удаление пятен с окрашенных поверхностей</w:t>
            </w:r>
          </w:p>
        </w:tc>
      </w:tr>
      <w:tr w:rsidR="00B95763" w:rsidRPr="00B95763" w14:paraId="029A7C3C" w14:textId="77777777" w:rsidTr="00B95763">
        <w:tc>
          <w:tcPr>
            <w:tcW w:w="2040" w:type="dxa"/>
            <w:vMerge/>
          </w:tcPr>
          <w:p w14:paraId="71D266D8" w14:textId="77777777" w:rsidR="00B95763" w:rsidRPr="00B95763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2FC062C9" w14:textId="02EE8EA3" w:rsidR="00B95763" w:rsidRPr="00B95763" w:rsidRDefault="00B95763" w:rsidP="00B95763">
            <w:pPr>
              <w:pStyle w:val="ConsPlusNormal"/>
              <w:jc w:val="both"/>
              <w:rPr>
                <w:lang w:val="ru-RU"/>
              </w:rPr>
            </w:pPr>
            <w:r w:rsidRPr="00B95763">
              <w:rPr>
                <w:lang w:val="ru-RU"/>
              </w:rPr>
              <w:t>Повторное окрашивание поверхностей</w:t>
            </w:r>
          </w:p>
        </w:tc>
      </w:tr>
      <w:tr w:rsidR="00B95763" w:rsidRPr="009C34F8" w14:paraId="1D3B73AB" w14:textId="77777777" w:rsidTr="00B95763">
        <w:tc>
          <w:tcPr>
            <w:tcW w:w="2040" w:type="dxa"/>
            <w:vMerge/>
          </w:tcPr>
          <w:p w14:paraId="7B9CBAA6" w14:textId="77777777" w:rsidR="00B95763" w:rsidRPr="00B95763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46B15CA1" w14:textId="19B91790" w:rsidR="00B95763" w:rsidRPr="00B95763" w:rsidRDefault="00B95763" w:rsidP="00B95763">
            <w:pPr>
              <w:pStyle w:val="ConsPlusNormal"/>
              <w:jc w:val="both"/>
              <w:rPr>
                <w:lang w:val="ru-RU"/>
              </w:rPr>
            </w:pPr>
            <w:r w:rsidRPr="00B95763">
              <w:rPr>
                <w:lang w:val="ru-RU"/>
              </w:rPr>
              <w:t>Замена обоев</w:t>
            </w:r>
          </w:p>
        </w:tc>
      </w:tr>
      <w:tr w:rsidR="00B95763" w:rsidRPr="009C34F8" w14:paraId="62939F55" w14:textId="77777777" w:rsidTr="00B95763">
        <w:tc>
          <w:tcPr>
            <w:tcW w:w="2040" w:type="dxa"/>
            <w:vMerge/>
          </w:tcPr>
          <w:p w14:paraId="0CD11F2C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4DA5895D" w14:textId="1E2CEEB3" w:rsidR="00B95763" w:rsidRPr="00B95763" w:rsidRDefault="00B95763" w:rsidP="00B95763">
            <w:pPr>
              <w:pStyle w:val="ConsPlusNormal"/>
              <w:jc w:val="both"/>
              <w:rPr>
                <w:lang w:val="ru-RU"/>
              </w:rPr>
            </w:pPr>
            <w:r w:rsidRPr="00B95763">
              <w:rPr>
                <w:lang w:val="ru-RU"/>
              </w:rPr>
              <w:t>Удаление пятен на обоях</w:t>
            </w:r>
          </w:p>
        </w:tc>
      </w:tr>
      <w:tr w:rsidR="00B95763" w:rsidRPr="00A776B0" w14:paraId="6F72D3F0" w14:textId="77777777" w:rsidTr="00B95763">
        <w:tc>
          <w:tcPr>
            <w:tcW w:w="2040" w:type="dxa"/>
            <w:vMerge w:val="restart"/>
          </w:tcPr>
          <w:p w14:paraId="2842B62A" w14:textId="77777777" w:rsidR="00B95763" w:rsidRDefault="00B95763" w:rsidP="00B95763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04" w:type="dxa"/>
          </w:tcPr>
          <w:p w14:paraId="22534460" w14:textId="0E3AA403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Ремонтировать сколы, вздутия, трещины окрашенных поверхностей</w:t>
            </w:r>
          </w:p>
        </w:tc>
      </w:tr>
      <w:tr w:rsidR="00B95763" w:rsidRPr="00A776B0" w14:paraId="57DD590D" w14:textId="77777777" w:rsidTr="00B95763">
        <w:tc>
          <w:tcPr>
            <w:tcW w:w="2040" w:type="dxa"/>
            <w:vMerge/>
          </w:tcPr>
          <w:p w14:paraId="23399FD1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74B4D1B1" w14:textId="1B6BC0D8" w:rsidR="00B95763" w:rsidRPr="00B95763" w:rsidRDefault="00426B14" w:rsidP="00426B14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Удалять различные виды пятен с окрашенных поверхностей</w:t>
            </w:r>
          </w:p>
        </w:tc>
      </w:tr>
      <w:tr w:rsidR="00B95763" w:rsidRPr="009C34F8" w14:paraId="1F628154" w14:textId="77777777" w:rsidTr="00B95763">
        <w:tc>
          <w:tcPr>
            <w:tcW w:w="2040" w:type="dxa"/>
            <w:vMerge/>
          </w:tcPr>
          <w:p w14:paraId="61AE3B56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7427367E" w14:textId="18982238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Окрашивать отремонтированные поверхности</w:t>
            </w:r>
          </w:p>
        </w:tc>
      </w:tr>
      <w:tr w:rsidR="00B95763" w:rsidRPr="009C34F8" w14:paraId="43C71906" w14:textId="77777777" w:rsidTr="00B95763">
        <w:tc>
          <w:tcPr>
            <w:tcW w:w="2040" w:type="dxa"/>
            <w:vMerge/>
          </w:tcPr>
          <w:p w14:paraId="2108293E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5122EC11" w14:textId="3A4BE9C9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частичную замену обоев</w:t>
            </w:r>
          </w:p>
        </w:tc>
      </w:tr>
      <w:tr w:rsidR="00B95763" w:rsidRPr="00A776B0" w14:paraId="692A6D58" w14:textId="77777777" w:rsidTr="00B95763">
        <w:tc>
          <w:tcPr>
            <w:tcW w:w="2040" w:type="dxa"/>
            <w:vMerge/>
          </w:tcPr>
          <w:p w14:paraId="4817D4A5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55459322" w14:textId="3C368B20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Удалять различные виды пятен с оклеенных обоями поверхностей</w:t>
            </w:r>
          </w:p>
        </w:tc>
      </w:tr>
      <w:tr w:rsidR="00B95763" w:rsidRPr="00A776B0" w14:paraId="5A1EA944" w14:textId="77777777" w:rsidTr="00B95763">
        <w:tc>
          <w:tcPr>
            <w:tcW w:w="2040" w:type="dxa"/>
            <w:vMerge w:val="restart"/>
          </w:tcPr>
          <w:p w14:paraId="5CE851E3" w14:textId="77777777" w:rsidR="00B95763" w:rsidRDefault="00B95763" w:rsidP="00B95763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04" w:type="dxa"/>
          </w:tcPr>
          <w:p w14:paraId="579A6B99" w14:textId="0AE828A5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Виды дефектов окрашенных поверхностей и поверхностей, оклеенных обоями</w:t>
            </w:r>
          </w:p>
        </w:tc>
      </w:tr>
      <w:tr w:rsidR="00B95763" w:rsidRPr="00A776B0" w14:paraId="4322C36A" w14:textId="77777777" w:rsidTr="00B95763">
        <w:tc>
          <w:tcPr>
            <w:tcW w:w="2040" w:type="dxa"/>
            <w:vMerge/>
          </w:tcPr>
          <w:p w14:paraId="655089FD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5DCAAB84" w14:textId="1162A3A9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Способы заделки сколов, трещин на окрашенных поверхностях</w:t>
            </w:r>
          </w:p>
        </w:tc>
      </w:tr>
      <w:tr w:rsidR="00B95763" w:rsidRPr="00A776B0" w14:paraId="2B398EAA" w14:textId="77777777" w:rsidTr="00B95763">
        <w:tc>
          <w:tcPr>
            <w:tcW w:w="2040" w:type="dxa"/>
            <w:vMerge/>
          </w:tcPr>
          <w:p w14:paraId="27AF98E5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16894570" w14:textId="5E640A2C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Способы удаления пятен с </w:t>
            </w:r>
            <w:r w:rsidRPr="00426B14">
              <w:rPr>
                <w:lang w:val="ru-RU"/>
              </w:rPr>
              <w:t>окрашенных поверхностей и поверхностей, оклеенных обоями</w:t>
            </w:r>
          </w:p>
        </w:tc>
      </w:tr>
      <w:tr w:rsidR="00B95763" w:rsidRPr="009C34F8" w14:paraId="382A117A" w14:textId="77777777" w:rsidTr="00B95763">
        <w:tc>
          <w:tcPr>
            <w:tcW w:w="2040" w:type="dxa"/>
            <w:vMerge/>
          </w:tcPr>
          <w:p w14:paraId="5A22D358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0512AAAB" w14:textId="0DC32429" w:rsidR="00B95763" w:rsidRPr="00B95763" w:rsidRDefault="00426B14" w:rsidP="00B95763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Способы окрашивания ремонтируемых поверхностей</w:t>
            </w:r>
          </w:p>
        </w:tc>
      </w:tr>
      <w:tr w:rsidR="00B95763" w:rsidRPr="009C34F8" w14:paraId="1394F470" w14:textId="77777777" w:rsidTr="00B95763">
        <w:tc>
          <w:tcPr>
            <w:tcW w:w="2040" w:type="dxa"/>
            <w:vMerge/>
          </w:tcPr>
          <w:p w14:paraId="40ED475E" w14:textId="77777777" w:rsidR="00B95763" w:rsidRPr="00D06370" w:rsidRDefault="00B95763" w:rsidP="00B95763">
            <w:pPr>
              <w:rPr>
                <w:lang w:val="ru-RU"/>
              </w:rPr>
            </w:pPr>
          </w:p>
        </w:tc>
        <w:tc>
          <w:tcPr>
            <w:tcW w:w="7604" w:type="dxa"/>
          </w:tcPr>
          <w:p w14:paraId="69D7B704" w14:textId="3CD367CF" w:rsidR="00B95763" w:rsidRPr="00B95763" w:rsidRDefault="00426B14" w:rsidP="00426B14">
            <w:pPr>
              <w:pStyle w:val="ConsPlusNormal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обоев</w:t>
            </w:r>
          </w:p>
        </w:tc>
      </w:tr>
      <w:tr w:rsidR="00B95763" w14:paraId="3308B893" w14:textId="77777777" w:rsidTr="00B95763">
        <w:tc>
          <w:tcPr>
            <w:tcW w:w="2040" w:type="dxa"/>
          </w:tcPr>
          <w:p w14:paraId="4910CAAD" w14:textId="77777777" w:rsidR="00B95763" w:rsidRDefault="00B95763" w:rsidP="00B95763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04" w:type="dxa"/>
          </w:tcPr>
          <w:p w14:paraId="243C294A" w14:textId="77777777" w:rsidR="00B95763" w:rsidRDefault="00B95763" w:rsidP="00B95763">
            <w:pPr>
              <w:pStyle w:val="ConsPlusNormal"/>
              <w:jc w:val="both"/>
            </w:pPr>
            <w:r>
              <w:t>-</w:t>
            </w:r>
          </w:p>
        </w:tc>
      </w:tr>
    </w:tbl>
    <w:p w14:paraId="709DBE2F" w14:textId="77777777" w:rsidR="00E67900" w:rsidRDefault="00E67900" w:rsidP="00E67900">
      <w:pPr>
        <w:pStyle w:val="ConsPlusNormal"/>
        <w:jc w:val="both"/>
      </w:pPr>
    </w:p>
    <w:p w14:paraId="18F3294F" w14:textId="438480B5" w:rsidR="00E67900" w:rsidRDefault="00E67900">
      <w:pPr>
        <w:pStyle w:val="ConsPlusNormal"/>
        <w:jc w:val="both"/>
      </w:pPr>
    </w:p>
    <w:p w14:paraId="4D4A84C2" w14:textId="3ED3DA9F" w:rsidR="00E67900" w:rsidRDefault="00E67900">
      <w:pPr>
        <w:pStyle w:val="ConsPlusNormal"/>
        <w:jc w:val="both"/>
      </w:pPr>
    </w:p>
    <w:p w14:paraId="6076DEED" w14:textId="77777777" w:rsidR="00E67900" w:rsidRDefault="00E67900">
      <w:pPr>
        <w:pStyle w:val="ConsPlusNormal"/>
        <w:jc w:val="both"/>
      </w:pPr>
    </w:p>
    <w:p w14:paraId="5A6DFDD9" w14:textId="77777777" w:rsidR="00D06370" w:rsidRPr="00BD5A26" w:rsidRDefault="00D06370">
      <w:pPr>
        <w:pStyle w:val="ConsPlusNormal"/>
        <w:jc w:val="center"/>
        <w:outlineLvl w:val="1"/>
        <w:rPr>
          <w:lang w:val="ru-RU"/>
        </w:rPr>
      </w:pPr>
      <w:r>
        <w:t>IV</w:t>
      </w:r>
      <w:r w:rsidRPr="00BD5A26">
        <w:rPr>
          <w:lang w:val="ru-RU"/>
        </w:rPr>
        <w:t>. Сведения об организациях - разработчиках</w:t>
      </w:r>
    </w:p>
    <w:p w14:paraId="48B0603F" w14:textId="77777777" w:rsidR="00D06370" w:rsidRPr="00BD5A26" w:rsidRDefault="00D06370">
      <w:pPr>
        <w:pStyle w:val="ConsPlusNormal"/>
        <w:jc w:val="center"/>
        <w:rPr>
          <w:lang w:val="ru-RU"/>
        </w:rPr>
      </w:pPr>
      <w:r w:rsidRPr="00BD5A26">
        <w:rPr>
          <w:lang w:val="ru-RU"/>
        </w:rPr>
        <w:t>профессионального стандарта</w:t>
      </w:r>
    </w:p>
    <w:p w14:paraId="316938BD" w14:textId="77777777" w:rsidR="00D06370" w:rsidRPr="00BD5A26" w:rsidRDefault="00D06370">
      <w:pPr>
        <w:pStyle w:val="ConsPlusNormal"/>
        <w:jc w:val="both"/>
        <w:rPr>
          <w:lang w:val="ru-RU"/>
        </w:rPr>
      </w:pPr>
    </w:p>
    <w:p w14:paraId="2CB27B0F" w14:textId="77777777" w:rsidR="00D06370" w:rsidRPr="00BD5A26" w:rsidRDefault="00D06370">
      <w:pPr>
        <w:pStyle w:val="ConsPlusNormal"/>
        <w:jc w:val="both"/>
        <w:outlineLvl w:val="2"/>
        <w:rPr>
          <w:lang w:val="ru-RU"/>
        </w:rPr>
      </w:pPr>
      <w:r w:rsidRPr="00BD5A26">
        <w:rPr>
          <w:lang w:val="ru-RU"/>
        </w:rPr>
        <w:t>4.1. Ответственная организация-разработчик</w:t>
      </w:r>
    </w:p>
    <w:p w14:paraId="5627C477" w14:textId="77777777" w:rsidR="00D06370" w:rsidRPr="00BD5A26" w:rsidRDefault="00D06370">
      <w:pPr>
        <w:pStyle w:val="ConsPlusNormal"/>
        <w:ind w:firstLine="540"/>
        <w:jc w:val="both"/>
        <w:rPr>
          <w:lang w:val="ru-RU"/>
        </w:rPr>
      </w:pPr>
    </w:p>
    <w:tbl>
      <w:tblPr>
        <w:tblW w:w="96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00"/>
      </w:tblGrid>
      <w:tr w:rsidR="00D06370" w:rsidRPr="00690D36" w14:paraId="431E588D" w14:textId="77777777" w:rsidTr="00690D36">
        <w:tc>
          <w:tcPr>
            <w:tcW w:w="9600" w:type="dxa"/>
            <w:tcBorders>
              <w:left w:val="single" w:sz="4" w:space="0" w:color="auto"/>
              <w:right w:val="single" w:sz="4" w:space="0" w:color="auto"/>
            </w:tcBorders>
          </w:tcPr>
          <w:p w14:paraId="4EA8F726" w14:textId="349AE72F" w:rsidR="00D06370" w:rsidRPr="00D06370" w:rsidRDefault="00A776B0">
            <w:pPr>
              <w:pStyle w:val="ConsPlusNormal"/>
              <w:ind w:firstLine="540"/>
              <w:jc w:val="both"/>
              <w:rPr>
                <w:lang w:val="ru-RU"/>
              </w:rPr>
            </w:pPr>
            <w:r w:rsidRPr="00A776B0">
              <w:rPr>
                <w:lang w:val="ru-RU"/>
              </w:rPr>
              <w:t>ФГБУ «ВНИИ труда Минтруда России»</w:t>
            </w:r>
            <w:r>
              <w:rPr>
                <w:lang w:val="ru-RU"/>
              </w:rPr>
              <w:t xml:space="preserve">, </w:t>
            </w:r>
            <w:r w:rsidR="00D06370" w:rsidRPr="00D06370">
              <w:rPr>
                <w:lang w:val="ru-RU"/>
              </w:rPr>
              <w:t>город Москва</w:t>
            </w:r>
          </w:p>
        </w:tc>
      </w:tr>
    </w:tbl>
    <w:p w14:paraId="69C16F98" w14:textId="5D7F98CA" w:rsidR="00D06370" w:rsidRPr="00D06370" w:rsidRDefault="00D06370">
      <w:pPr>
        <w:pStyle w:val="ConsPlusNormal"/>
        <w:jc w:val="both"/>
        <w:rPr>
          <w:lang w:val="ru-RU"/>
        </w:rPr>
      </w:pPr>
      <w:bookmarkStart w:id="1" w:name="_GoBack"/>
      <w:bookmarkEnd w:id="1"/>
      <w:r w:rsidRPr="00D06370">
        <w:rPr>
          <w:lang w:val="ru-RU"/>
        </w:rPr>
        <w:t xml:space="preserve">(п. </w:t>
      </w:r>
      <w:r w:rsidR="009A4AC3">
        <w:rPr>
          <w:lang w:val="ru-RU"/>
        </w:rPr>
        <w:t xml:space="preserve">  </w:t>
      </w:r>
      <w:r w:rsidRPr="00D06370">
        <w:rPr>
          <w:lang w:val="ru-RU"/>
        </w:rPr>
        <w:t xml:space="preserve"> в ред. </w:t>
      </w:r>
      <w:hyperlink r:id="rId27" w:history="1">
        <w:r w:rsidRPr="00D06370">
          <w:rPr>
            <w:color w:val="0000FF"/>
            <w:lang w:val="ru-RU"/>
          </w:rPr>
          <w:t>Приказа</w:t>
        </w:r>
      </w:hyperlink>
      <w:r w:rsidRPr="00D06370">
        <w:rPr>
          <w:lang w:val="ru-RU"/>
        </w:rPr>
        <w:t xml:space="preserve"> Минтруда России от </w:t>
      </w:r>
      <w:r w:rsidR="009A4AC3">
        <w:rPr>
          <w:lang w:val="ru-RU"/>
        </w:rPr>
        <w:t xml:space="preserve">  </w:t>
      </w:r>
      <w:r w:rsidRPr="00D06370">
        <w:rPr>
          <w:lang w:val="ru-RU"/>
        </w:rPr>
        <w:t>)</w:t>
      </w:r>
    </w:p>
    <w:p w14:paraId="3CE2FE66" w14:textId="77777777" w:rsidR="00D06370" w:rsidRPr="00D06370" w:rsidRDefault="00D06370">
      <w:pPr>
        <w:pStyle w:val="ConsPlusNormal"/>
        <w:jc w:val="both"/>
        <w:rPr>
          <w:lang w:val="ru-RU"/>
        </w:rPr>
      </w:pPr>
    </w:p>
    <w:p w14:paraId="6B466346" w14:textId="77777777" w:rsidR="00D06370" w:rsidRDefault="00D06370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14:paraId="065B5491" w14:textId="77777777" w:rsidR="00D06370" w:rsidRDefault="00D06370">
      <w:pPr>
        <w:pStyle w:val="ConsPlusNormal"/>
        <w:jc w:val="both"/>
      </w:pPr>
    </w:p>
    <w:tbl>
      <w:tblPr>
        <w:tblW w:w="96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9104"/>
      </w:tblGrid>
      <w:tr w:rsidR="00D06370" w:rsidRPr="00BA354F" w14:paraId="0D4B6606" w14:textId="77777777" w:rsidTr="00604147">
        <w:tc>
          <w:tcPr>
            <w:tcW w:w="552" w:type="dxa"/>
          </w:tcPr>
          <w:p w14:paraId="78C7F3F2" w14:textId="77777777" w:rsidR="00D06370" w:rsidRDefault="00D06370">
            <w:pPr>
              <w:pStyle w:val="ConsPlusNormal"/>
            </w:pPr>
            <w:r>
              <w:t>1</w:t>
            </w:r>
          </w:p>
        </w:tc>
        <w:tc>
          <w:tcPr>
            <w:tcW w:w="9104" w:type="dxa"/>
          </w:tcPr>
          <w:p w14:paraId="0A9A5E30" w14:textId="761A1C74" w:rsidR="00426B14" w:rsidRDefault="00426B14">
            <w:pPr>
              <w:pStyle w:val="ConsPlusNormal"/>
              <w:ind w:firstLine="5"/>
              <w:rPr>
                <w:lang w:val="ru-RU"/>
              </w:rPr>
            </w:pPr>
            <w:r>
              <w:rPr>
                <w:lang w:val="ru-RU"/>
              </w:rPr>
              <w:t>ООО «КНАУФ ГИПС»</w:t>
            </w:r>
          </w:p>
          <w:p w14:paraId="29E690BD" w14:textId="65073450" w:rsidR="00D06370" w:rsidRPr="00D06370" w:rsidRDefault="00D06370" w:rsidP="004D1420">
            <w:pPr>
              <w:pStyle w:val="ConsPlusNormal"/>
              <w:rPr>
                <w:lang w:val="ru-RU"/>
              </w:rPr>
            </w:pPr>
          </w:p>
        </w:tc>
      </w:tr>
      <w:tr w:rsidR="00A776B0" w:rsidRPr="00690D36" w14:paraId="5350172D" w14:textId="77777777" w:rsidTr="00604147">
        <w:tc>
          <w:tcPr>
            <w:tcW w:w="552" w:type="dxa"/>
          </w:tcPr>
          <w:p w14:paraId="58C2C9C9" w14:textId="2723F386" w:rsidR="00A776B0" w:rsidRPr="00A776B0" w:rsidRDefault="00A776B0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104" w:type="dxa"/>
          </w:tcPr>
          <w:p w14:paraId="43C40DBE" w14:textId="1F053DE3" w:rsidR="00A776B0" w:rsidRDefault="00A776B0">
            <w:pPr>
              <w:pStyle w:val="ConsPlusNormal"/>
              <w:ind w:firstLine="5"/>
              <w:rPr>
                <w:lang w:val="ru-RU"/>
              </w:rPr>
            </w:pPr>
            <w:r w:rsidRPr="00A776B0">
              <w:rPr>
                <w:lang w:val="ru-RU"/>
              </w:rPr>
              <w:t>ОННО "Национальное объединение саморегулируемых организаций, основанных на членстве лиц, осуществляющих строительство" (Национальное объединение строителей), город Москва</w:t>
            </w:r>
          </w:p>
        </w:tc>
      </w:tr>
      <w:tr w:rsidR="004D1420" w:rsidRPr="00BA354F" w14:paraId="51DDBA5D" w14:textId="77777777" w:rsidTr="00604147">
        <w:tc>
          <w:tcPr>
            <w:tcW w:w="552" w:type="dxa"/>
          </w:tcPr>
          <w:p w14:paraId="0CAFDAB5" w14:textId="062D9A99" w:rsidR="004D1420" w:rsidRPr="004D1420" w:rsidRDefault="00A776B0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104" w:type="dxa"/>
          </w:tcPr>
          <w:p w14:paraId="51660514" w14:textId="6F588674" w:rsidR="004D1420" w:rsidRDefault="004D1420">
            <w:pPr>
              <w:pStyle w:val="ConsPlusNormal"/>
              <w:ind w:firstLine="5"/>
              <w:rPr>
                <w:lang w:val="ru-RU"/>
              </w:rPr>
            </w:pPr>
            <w:r>
              <w:rPr>
                <w:lang w:val="ru-RU"/>
              </w:rPr>
              <w:t>ООО ГК «ВМАССИВЕ»</w:t>
            </w:r>
          </w:p>
        </w:tc>
      </w:tr>
    </w:tbl>
    <w:p w14:paraId="21DB34CC" w14:textId="77777777" w:rsidR="00D06370" w:rsidRPr="00D06370" w:rsidRDefault="00D06370">
      <w:pPr>
        <w:pStyle w:val="ConsPlusNormal"/>
        <w:jc w:val="both"/>
        <w:rPr>
          <w:lang w:val="ru-RU"/>
        </w:rPr>
      </w:pPr>
    </w:p>
    <w:p w14:paraId="71852B88" w14:textId="77777777" w:rsidR="00D06370" w:rsidRPr="00D06370" w:rsidRDefault="00D06370">
      <w:pPr>
        <w:pStyle w:val="ConsPlusNormal"/>
        <w:ind w:firstLine="540"/>
        <w:jc w:val="both"/>
        <w:rPr>
          <w:lang w:val="ru-RU"/>
        </w:rPr>
      </w:pPr>
      <w:r w:rsidRPr="00D06370">
        <w:rPr>
          <w:lang w:val="ru-RU"/>
        </w:rPr>
        <w:t>--------------------------------</w:t>
      </w:r>
    </w:p>
    <w:p w14:paraId="1CE3EDCE" w14:textId="77777777" w:rsidR="00D06370" w:rsidRPr="00D06370" w:rsidRDefault="00D06370">
      <w:pPr>
        <w:pStyle w:val="ConsPlusNormal"/>
        <w:spacing w:before="220"/>
        <w:ind w:firstLine="540"/>
        <w:jc w:val="both"/>
        <w:rPr>
          <w:lang w:val="ru-RU"/>
        </w:rPr>
      </w:pPr>
      <w:bookmarkStart w:id="2" w:name="P829"/>
      <w:bookmarkEnd w:id="2"/>
      <w:r w:rsidRPr="00D06370">
        <w:rPr>
          <w:lang w:val="ru-RU"/>
        </w:rPr>
        <w:t xml:space="preserve">&lt;1&gt; Общероссийский </w:t>
      </w:r>
      <w:hyperlink r:id="rId28" w:history="1">
        <w:r w:rsidRPr="00D06370">
          <w:rPr>
            <w:color w:val="0000FF"/>
            <w:lang w:val="ru-RU"/>
          </w:rPr>
          <w:t>классификатор</w:t>
        </w:r>
      </w:hyperlink>
      <w:r w:rsidRPr="00D06370">
        <w:rPr>
          <w:lang w:val="ru-RU"/>
        </w:rPr>
        <w:t xml:space="preserve"> занятий.</w:t>
      </w:r>
    </w:p>
    <w:p w14:paraId="6F26B2CD" w14:textId="77777777" w:rsidR="00D06370" w:rsidRPr="00D06370" w:rsidRDefault="00D06370">
      <w:pPr>
        <w:pStyle w:val="ConsPlusNormal"/>
        <w:spacing w:before="220"/>
        <w:ind w:firstLine="540"/>
        <w:jc w:val="both"/>
        <w:rPr>
          <w:lang w:val="ru-RU"/>
        </w:rPr>
      </w:pPr>
      <w:bookmarkStart w:id="3" w:name="P830"/>
      <w:bookmarkEnd w:id="3"/>
      <w:r w:rsidRPr="00D06370">
        <w:rPr>
          <w:lang w:val="ru-RU"/>
        </w:rPr>
        <w:t xml:space="preserve">&lt;2&gt; Общероссийский </w:t>
      </w:r>
      <w:hyperlink r:id="rId29" w:history="1">
        <w:r w:rsidRPr="00D06370">
          <w:rPr>
            <w:color w:val="0000FF"/>
            <w:lang w:val="ru-RU"/>
          </w:rPr>
          <w:t>классификатор</w:t>
        </w:r>
      </w:hyperlink>
      <w:r w:rsidRPr="00D06370">
        <w:rPr>
          <w:lang w:val="ru-RU"/>
        </w:rPr>
        <w:t xml:space="preserve"> видов экономической деятельности.</w:t>
      </w:r>
    </w:p>
    <w:p w14:paraId="3AA660CD" w14:textId="77777777" w:rsidR="00D06370" w:rsidRPr="00D06370" w:rsidRDefault="00D06370">
      <w:pPr>
        <w:pStyle w:val="ConsPlusNormal"/>
        <w:spacing w:before="220"/>
        <w:ind w:firstLine="540"/>
        <w:jc w:val="both"/>
        <w:rPr>
          <w:lang w:val="ru-RU"/>
        </w:rPr>
      </w:pPr>
      <w:bookmarkStart w:id="4" w:name="P831"/>
      <w:bookmarkEnd w:id="4"/>
      <w:r w:rsidRPr="00D06370">
        <w:rPr>
          <w:lang w:val="ru-RU"/>
        </w:rPr>
        <w:t xml:space="preserve">&lt;3&gt; </w:t>
      </w:r>
      <w:hyperlink r:id="rId30" w:history="1">
        <w:r w:rsidRPr="00D06370">
          <w:rPr>
            <w:color w:val="0000FF"/>
            <w:lang w:val="ru-RU"/>
          </w:rPr>
          <w:t>Приказ</w:t>
        </w:r>
      </w:hyperlink>
      <w:r w:rsidRPr="00D06370">
        <w:rPr>
          <w:lang w:val="ru-RU"/>
        </w:rPr>
        <w:t xml:space="preserve"> Минздравсоцразвития России от 12 апреля 2011 г. </w:t>
      </w:r>
      <w:r>
        <w:t>N</w:t>
      </w:r>
      <w:r w:rsidRPr="00D06370">
        <w:rPr>
          <w:lang w:val="ru-RU"/>
        </w:rPr>
        <w:t xml:space="preserve">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 октября 2011 г., регистрационный </w:t>
      </w:r>
      <w:r>
        <w:t>N</w:t>
      </w:r>
      <w:r w:rsidRPr="00D06370">
        <w:rPr>
          <w:lang w:val="ru-RU"/>
        </w:rPr>
        <w:t xml:space="preserve"> 22111), с изменением, внесенным приказом Минздрава России от 15 мая 2013 г. </w:t>
      </w:r>
      <w:r>
        <w:t>N</w:t>
      </w:r>
      <w:r w:rsidRPr="00D06370">
        <w:rPr>
          <w:lang w:val="ru-RU"/>
        </w:rPr>
        <w:t xml:space="preserve"> 296н (зарегистрирован Минюстом России 3 июля 2013 г., регистрационный </w:t>
      </w:r>
      <w:r>
        <w:t>N</w:t>
      </w:r>
      <w:r w:rsidRPr="00D06370">
        <w:rPr>
          <w:lang w:val="ru-RU"/>
        </w:rPr>
        <w:t xml:space="preserve"> 28970), Трудовой кодекс Российской Федерации, </w:t>
      </w:r>
      <w:hyperlink r:id="rId31" w:history="1">
        <w:r w:rsidRPr="00D06370">
          <w:rPr>
            <w:color w:val="0000FF"/>
            <w:lang w:val="ru-RU"/>
          </w:rPr>
          <w:t>статья 213</w:t>
        </w:r>
      </w:hyperlink>
      <w:r w:rsidRPr="00D06370">
        <w:rPr>
          <w:lang w:val="ru-RU"/>
        </w:rPr>
        <w:t xml:space="preserve"> (Собрание законодательства Российской Федерации, 2002, </w:t>
      </w:r>
      <w:r>
        <w:t>N</w:t>
      </w:r>
      <w:r w:rsidRPr="00D06370">
        <w:rPr>
          <w:lang w:val="ru-RU"/>
        </w:rPr>
        <w:t xml:space="preserve"> 1, ст. 3; 2004, </w:t>
      </w:r>
      <w:r>
        <w:t>N</w:t>
      </w:r>
      <w:r w:rsidRPr="00D06370">
        <w:rPr>
          <w:lang w:val="ru-RU"/>
        </w:rPr>
        <w:t xml:space="preserve"> 35, ст. 3607; 2006, </w:t>
      </w:r>
      <w:r>
        <w:t>N</w:t>
      </w:r>
      <w:r w:rsidRPr="00D06370">
        <w:rPr>
          <w:lang w:val="ru-RU"/>
        </w:rPr>
        <w:t xml:space="preserve"> 27, ст. 2878; 2008, </w:t>
      </w:r>
      <w:r>
        <w:t>N</w:t>
      </w:r>
      <w:r w:rsidRPr="00D06370">
        <w:rPr>
          <w:lang w:val="ru-RU"/>
        </w:rPr>
        <w:t xml:space="preserve"> 30, ст. 3616; 2011, </w:t>
      </w:r>
      <w:r>
        <w:t>N</w:t>
      </w:r>
      <w:r w:rsidRPr="00D06370">
        <w:rPr>
          <w:lang w:val="ru-RU"/>
        </w:rPr>
        <w:t xml:space="preserve"> 49, ст. 7031; 2013, </w:t>
      </w:r>
      <w:r>
        <w:t>N</w:t>
      </w:r>
      <w:r w:rsidRPr="00D06370">
        <w:rPr>
          <w:lang w:val="ru-RU"/>
        </w:rPr>
        <w:t xml:space="preserve"> 48, ст. 6165, </w:t>
      </w:r>
      <w:r>
        <w:t>N</w:t>
      </w:r>
      <w:r w:rsidRPr="00D06370">
        <w:rPr>
          <w:lang w:val="ru-RU"/>
        </w:rPr>
        <w:t xml:space="preserve"> 52, ст. 6986).</w:t>
      </w:r>
    </w:p>
    <w:p w14:paraId="1BDC7BE8" w14:textId="77777777" w:rsidR="00D06370" w:rsidRPr="00D06370" w:rsidRDefault="00D06370">
      <w:pPr>
        <w:pStyle w:val="ConsPlusNormal"/>
        <w:spacing w:before="220"/>
        <w:ind w:firstLine="540"/>
        <w:jc w:val="both"/>
        <w:rPr>
          <w:lang w:val="ru-RU"/>
        </w:rPr>
      </w:pPr>
      <w:bookmarkStart w:id="5" w:name="P832"/>
      <w:bookmarkEnd w:id="5"/>
      <w:r w:rsidRPr="00D06370">
        <w:rPr>
          <w:lang w:val="ru-RU"/>
        </w:rPr>
        <w:t xml:space="preserve">&lt;4&gt; </w:t>
      </w:r>
      <w:hyperlink r:id="rId32" w:history="1">
        <w:r w:rsidRPr="00D06370">
          <w:rPr>
            <w:color w:val="0000FF"/>
            <w:lang w:val="ru-RU"/>
          </w:rPr>
          <w:t>Постановление</w:t>
        </w:r>
      </w:hyperlink>
      <w:r w:rsidRPr="00D06370">
        <w:rPr>
          <w:lang w:val="ru-RU"/>
        </w:rPr>
        <w:t xml:space="preserve"> Минтруда России, Минобразования России от 13 января 2003 г. </w:t>
      </w:r>
      <w:r>
        <w:t>N</w:t>
      </w:r>
      <w:r w:rsidRPr="00D06370">
        <w:rPr>
          <w:lang w:val="ru-RU"/>
        </w:rPr>
        <w:t xml:space="preserve"> 1/29 "Об утверждении Порядка обучения по охране труда и проверки знаний </w:t>
      </w:r>
      <w:r w:rsidRPr="00D06370">
        <w:rPr>
          <w:lang w:val="ru-RU"/>
        </w:rPr>
        <w:lastRenderedPageBreak/>
        <w:t xml:space="preserve">требований охраны труда работников организаций" (зарегистрировано Минюстом России 12 февраля 2003 г., регистрационный </w:t>
      </w:r>
      <w:r>
        <w:t>N</w:t>
      </w:r>
      <w:r w:rsidRPr="00D06370">
        <w:rPr>
          <w:lang w:val="ru-RU"/>
        </w:rPr>
        <w:t xml:space="preserve"> 4209).</w:t>
      </w:r>
    </w:p>
    <w:p w14:paraId="748A282E" w14:textId="77777777" w:rsidR="00D06370" w:rsidRPr="00D06370" w:rsidRDefault="00D06370">
      <w:pPr>
        <w:pStyle w:val="ConsPlusNormal"/>
        <w:spacing w:before="220"/>
        <w:ind w:firstLine="540"/>
        <w:jc w:val="both"/>
        <w:rPr>
          <w:lang w:val="ru-RU"/>
        </w:rPr>
      </w:pPr>
      <w:bookmarkStart w:id="6" w:name="P833"/>
      <w:bookmarkEnd w:id="6"/>
      <w:r w:rsidRPr="00D06370">
        <w:rPr>
          <w:lang w:val="ru-RU"/>
        </w:rPr>
        <w:t xml:space="preserve">&lt;5&gt; Единый тарифно-квалификационный справочник работ и профессий рабочих, выпуск 3, </w:t>
      </w:r>
      <w:hyperlink r:id="rId33" w:history="1">
        <w:r w:rsidRPr="00D06370">
          <w:rPr>
            <w:color w:val="0000FF"/>
            <w:lang w:val="ru-RU"/>
          </w:rPr>
          <w:t>раздел</w:t>
        </w:r>
      </w:hyperlink>
      <w:r w:rsidRPr="00D06370">
        <w:rPr>
          <w:lang w:val="ru-RU"/>
        </w:rPr>
        <w:t xml:space="preserve"> "Строительные, монтажные и ремонтно-строительные работы".</w:t>
      </w:r>
    </w:p>
    <w:p w14:paraId="38E21131" w14:textId="77777777" w:rsidR="00D06370" w:rsidRPr="00D06370" w:rsidRDefault="00D06370">
      <w:pPr>
        <w:pStyle w:val="ConsPlusNormal"/>
        <w:jc w:val="both"/>
        <w:rPr>
          <w:lang w:val="ru-RU"/>
        </w:rPr>
      </w:pPr>
      <w:bookmarkStart w:id="7" w:name="P834"/>
      <w:bookmarkEnd w:id="7"/>
    </w:p>
    <w:p w14:paraId="53BA6130" w14:textId="77777777" w:rsidR="00D06370" w:rsidRPr="00D06370" w:rsidRDefault="00D06370">
      <w:pPr>
        <w:pStyle w:val="ConsPlusNormal"/>
        <w:jc w:val="both"/>
        <w:rPr>
          <w:lang w:val="ru-RU"/>
        </w:rPr>
      </w:pPr>
    </w:p>
    <w:p w14:paraId="302F46DB" w14:textId="77777777" w:rsidR="00D06370" w:rsidRPr="00D06370" w:rsidRDefault="00D063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14:paraId="20BDFFED" w14:textId="77777777" w:rsidR="003276BC" w:rsidRPr="00D06370" w:rsidRDefault="003276BC">
      <w:pPr>
        <w:rPr>
          <w:rFonts w:ascii="Arial" w:hAnsi="Arial" w:cs="Arial"/>
          <w:lang w:val="ru-RU"/>
        </w:rPr>
      </w:pPr>
    </w:p>
    <w:sectPr w:rsidR="003276BC" w:rsidRPr="00D06370" w:rsidSect="009554E7">
      <w:pgSz w:w="11906" w:h="16839"/>
      <w:pgMar w:top="1440" w:right="1440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70"/>
    <w:rsid w:val="00037AEA"/>
    <w:rsid w:val="00151867"/>
    <w:rsid w:val="00176629"/>
    <w:rsid w:val="001940C3"/>
    <w:rsid w:val="00196FB5"/>
    <w:rsid w:val="001C23F2"/>
    <w:rsid w:val="00221316"/>
    <w:rsid w:val="002C4103"/>
    <w:rsid w:val="002F42CD"/>
    <w:rsid w:val="003276BC"/>
    <w:rsid w:val="00332B33"/>
    <w:rsid w:val="004058FF"/>
    <w:rsid w:val="00415EDC"/>
    <w:rsid w:val="00426B14"/>
    <w:rsid w:val="00453187"/>
    <w:rsid w:val="004727CE"/>
    <w:rsid w:val="004B3E5B"/>
    <w:rsid w:val="004C6274"/>
    <w:rsid w:val="004D1420"/>
    <w:rsid w:val="004E66CD"/>
    <w:rsid w:val="00521D8A"/>
    <w:rsid w:val="005965D1"/>
    <w:rsid w:val="005A3024"/>
    <w:rsid w:val="005B46A7"/>
    <w:rsid w:val="005D2F89"/>
    <w:rsid w:val="005D7888"/>
    <w:rsid w:val="005E3A7A"/>
    <w:rsid w:val="00604147"/>
    <w:rsid w:val="00631CD8"/>
    <w:rsid w:val="0065437C"/>
    <w:rsid w:val="00690D36"/>
    <w:rsid w:val="00695DC6"/>
    <w:rsid w:val="006F12D7"/>
    <w:rsid w:val="00716826"/>
    <w:rsid w:val="00754395"/>
    <w:rsid w:val="007665D1"/>
    <w:rsid w:val="00776BE7"/>
    <w:rsid w:val="007A0590"/>
    <w:rsid w:val="00807245"/>
    <w:rsid w:val="00831E05"/>
    <w:rsid w:val="00832B44"/>
    <w:rsid w:val="00870F39"/>
    <w:rsid w:val="008F3DE7"/>
    <w:rsid w:val="00904367"/>
    <w:rsid w:val="00926A16"/>
    <w:rsid w:val="009554E7"/>
    <w:rsid w:val="00957FFA"/>
    <w:rsid w:val="009808B3"/>
    <w:rsid w:val="009A4AC3"/>
    <w:rsid w:val="009B4C52"/>
    <w:rsid w:val="009C0C9C"/>
    <w:rsid w:val="009C34F8"/>
    <w:rsid w:val="009C6EF0"/>
    <w:rsid w:val="009E1FBC"/>
    <w:rsid w:val="00A34662"/>
    <w:rsid w:val="00A767AE"/>
    <w:rsid w:val="00A776B0"/>
    <w:rsid w:val="00AC31D6"/>
    <w:rsid w:val="00B31A99"/>
    <w:rsid w:val="00B36B67"/>
    <w:rsid w:val="00B95763"/>
    <w:rsid w:val="00BA354F"/>
    <w:rsid w:val="00BD5A26"/>
    <w:rsid w:val="00C11BAF"/>
    <w:rsid w:val="00C7651D"/>
    <w:rsid w:val="00CB414B"/>
    <w:rsid w:val="00CB7C1A"/>
    <w:rsid w:val="00CC3E36"/>
    <w:rsid w:val="00CD5769"/>
    <w:rsid w:val="00D06370"/>
    <w:rsid w:val="00D56E89"/>
    <w:rsid w:val="00D61B45"/>
    <w:rsid w:val="00DB225D"/>
    <w:rsid w:val="00DD7D24"/>
    <w:rsid w:val="00E44B77"/>
    <w:rsid w:val="00E46A44"/>
    <w:rsid w:val="00E67900"/>
    <w:rsid w:val="00F4765F"/>
    <w:rsid w:val="00F9005F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B7B2"/>
  <w15:docId w15:val="{A6F3D68D-20DC-450E-8A84-7C31F84D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0436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3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63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ConsPlusNonformat">
    <w:name w:val="ConsPlusNonformat"/>
    <w:rsid w:val="00D063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063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Cs w:val="20"/>
    </w:rPr>
  </w:style>
  <w:style w:type="paragraph" w:customStyle="1" w:styleId="ConsPlusCell">
    <w:name w:val="ConsPlusCell"/>
    <w:rsid w:val="00D063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D063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D06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D063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D063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CB7C1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7C1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7C1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09D0950B21AD91202D43297F39FF4B604812122B0A6FC70FF480C342KD69H" TargetMode="External"/><Relationship Id="rId13" Type="http://schemas.openxmlformats.org/officeDocument/2006/relationships/hyperlink" Target="consultantplus://offline/ref=FD09D0950B21AD91202D43297F39FF4B604812122B0A6FC70FF480C342D9F530C6DE0EDF14F87E65KD66H" TargetMode="External"/><Relationship Id="rId18" Type="http://schemas.openxmlformats.org/officeDocument/2006/relationships/hyperlink" Target="consultantplus://offline/ref=FD09D0950B21AD91202D43297F39FF4B694112122F0632CD07AD8CC145D6AA27C19702DE14F97DK661H" TargetMode="External"/><Relationship Id="rId26" Type="http://schemas.openxmlformats.org/officeDocument/2006/relationships/hyperlink" Target="consultantplus://offline/ref=FD09D0950B21AD91202D4A307839FF4B6341131C2C096FC70FF480C342D9F530C6DE0EDF14F97663KD6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D09D0950B21AD91202D43297F39FF4B604812122B0A6FC70FF480C342D9F530C6DE0EDF14F87E65KD66H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D09D0950B21AD91202D43297F39FF4B6341131C2F0C6FC70FF480C342KD69H" TargetMode="External"/><Relationship Id="rId12" Type="http://schemas.openxmlformats.org/officeDocument/2006/relationships/hyperlink" Target="consultantplus://offline/ref=FD09D0950B21AD91202D43297F39FF4B604812122B0A6FC70FF480C342KD69H" TargetMode="External"/><Relationship Id="rId17" Type="http://schemas.openxmlformats.org/officeDocument/2006/relationships/hyperlink" Target="consultantplus://offline/ref=FD09D0950B21AD91202D43297F39FF4B604812122B0A6FC70FF480C342D9F530C6DE0EDF14F87E65KD66H" TargetMode="External"/><Relationship Id="rId25" Type="http://schemas.openxmlformats.org/officeDocument/2006/relationships/hyperlink" Target="consultantplus://offline/ref=FD09D0950B21AD91202D4A307839FF4B6341131C2C096FC70FF480C342KD69H" TargetMode="External"/><Relationship Id="rId33" Type="http://schemas.openxmlformats.org/officeDocument/2006/relationships/hyperlink" Target="consultantplus://offline/ref=FD09D0950B21AD91202D43297F39FF4B694112122F0632CD07AD8CC145D6AA27C19702DE14F97DK66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09D0950B21AD91202D43297F39FF4B604812122B0A6FC70FF480C342KD69H" TargetMode="External"/><Relationship Id="rId20" Type="http://schemas.openxmlformats.org/officeDocument/2006/relationships/hyperlink" Target="consultantplus://offline/ref=FD09D0950B21AD91202D43297F39FF4B604812122B0A6FC70FF480C342KD69H" TargetMode="External"/><Relationship Id="rId29" Type="http://schemas.openxmlformats.org/officeDocument/2006/relationships/hyperlink" Target="consultantplus://offline/ref=FD09D0950B21AD91202D43297F39FF4B6341131C2F0C6FC70FF480C342KD6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09D0950B21AD91202D43297F39FF4B6341131C2F0C6FC70FF480C342D9F530C6DE0EDF14FB776CKD6CH" TargetMode="External"/><Relationship Id="rId11" Type="http://schemas.openxmlformats.org/officeDocument/2006/relationships/hyperlink" Target="consultantplus://offline/ref=FD09D0950B21AD91202D43297F39FF4B694112122F0632CD07AD8CC145D6AA27C19702DE14FD7BK660H" TargetMode="External"/><Relationship Id="rId24" Type="http://schemas.openxmlformats.org/officeDocument/2006/relationships/hyperlink" Target="consultantplus://offline/ref=FD09D0950B21AD91202D43297F39FF4B694112122F0632CD07AD8CC145D6AA27C19702DE14FD79K664H" TargetMode="External"/><Relationship Id="rId32" Type="http://schemas.openxmlformats.org/officeDocument/2006/relationships/hyperlink" Target="consultantplus://offline/ref=FD09D0950B21AD91202D43297F39FF4B63491E152A046FC70FF480C342KD69H" TargetMode="External"/><Relationship Id="rId5" Type="http://schemas.openxmlformats.org/officeDocument/2006/relationships/hyperlink" Target="consultantplus://offline/ref=FD09D0950B21AD91202D43297F39FF4B604812122B0A6FC70FF480C342KD69H" TargetMode="External"/><Relationship Id="rId15" Type="http://schemas.openxmlformats.org/officeDocument/2006/relationships/hyperlink" Target="consultantplus://offline/ref=FD09D0950B21AD91202D43297F39FF4B694112122F0632CD07AD8CC145D6AA27C19702DE14FD7BK66CH" TargetMode="External"/><Relationship Id="rId23" Type="http://schemas.openxmlformats.org/officeDocument/2006/relationships/hyperlink" Target="consultantplus://offline/ref=FD09D0950B21AD91202D43297F39FF4B694112122F0632CD07AD8CC145D6AA27C19702DE14FD78K662H" TargetMode="External"/><Relationship Id="rId28" Type="http://schemas.openxmlformats.org/officeDocument/2006/relationships/hyperlink" Target="consultantplus://offline/ref=FD09D0950B21AD91202D43297F39FF4B604812122B0A6FC70FF480C342KD69H" TargetMode="External"/><Relationship Id="rId10" Type="http://schemas.openxmlformats.org/officeDocument/2006/relationships/hyperlink" Target="consultantplus://offline/ref=FD09D0950B21AD91202D43297F39FF4B694112122F0632CD07AD8CC145D6AA27C19702DE14F97DK661H" TargetMode="External"/><Relationship Id="rId19" Type="http://schemas.openxmlformats.org/officeDocument/2006/relationships/hyperlink" Target="consultantplus://offline/ref=FD09D0950B21AD91202D43297F39FF4B694112122F0632CD07AD8CC145D6AA27C19702DE14FD78K666H" TargetMode="External"/><Relationship Id="rId31" Type="http://schemas.openxmlformats.org/officeDocument/2006/relationships/hyperlink" Target="consultantplus://offline/ref=FD09D0950B21AD91202D43297F39FF4B63411E1D250A6FC70FF480C342D9F530C6DE0EDF14F87D64KD6DH" TargetMode="External"/><Relationship Id="rId4" Type="http://schemas.openxmlformats.org/officeDocument/2006/relationships/hyperlink" Target="consultantplus://offline/ref=FD09D0950B21AD91202D43297F39FF4B604812122B0A6FC70FF480C342D9F530C6DE0EDF14F87E65KD66H" TargetMode="External"/><Relationship Id="rId9" Type="http://schemas.openxmlformats.org/officeDocument/2006/relationships/hyperlink" Target="consultantplus://offline/ref=FD09D0950B21AD91202D43297F39FF4B604812122B0A6FC70FF480C342D9F530C6DE0EDF14F87E65KD66H" TargetMode="External"/><Relationship Id="rId14" Type="http://schemas.openxmlformats.org/officeDocument/2006/relationships/hyperlink" Target="consultantplus://offline/ref=FD09D0950B21AD91202D43297F39FF4B694112122F0632CD07AD8CC145D6AA27C19702DE14F97DK661H" TargetMode="External"/><Relationship Id="rId22" Type="http://schemas.openxmlformats.org/officeDocument/2006/relationships/hyperlink" Target="consultantplus://offline/ref=FD09D0950B21AD91202D43297F39FF4B694112122F0632CD07AD8CC145D6AA27C19702DE14F97DK661H" TargetMode="External"/><Relationship Id="rId27" Type="http://schemas.openxmlformats.org/officeDocument/2006/relationships/hyperlink" Target="consultantplus://offline/ref=FD09D0950B21AD91202D43297F39FF4B60401715280F6FC70FF480C342D9F530C6DE0EDF14F97E64KD62H" TargetMode="External"/><Relationship Id="rId30" Type="http://schemas.openxmlformats.org/officeDocument/2006/relationships/hyperlink" Target="consultantplus://offline/ref=FD09D0950B21AD91202D43297F39FF4B604E131C280E6FC70FF480C342KD69H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Knauf</Company>
  <LinksUpToDate>false</LinksUpToDate>
  <CharactersWithSpaces>31164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SiniavskaiaE</dc:creator>
  <cp:lastModifiedBy>ParikovaE</cp:lastModifiedBy>
  <cp:revision>3</cp:revision>
  <cp:lastPrinted>2018-07-02T05:54:00Z</cp:lastPrinted>
  <dcterms:created xsi:type="dcterms:W3CDTF">2018-07-20T12:30:00Z</dcterms:created>
  <dcterms:modified xsi:type="dcterms:W3CDTF">2018-07-20T12:36:00Z</dcterms:modified>
</cp:coreProperties>
</file>